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16086578"/>
        <w:docPartObj>
          <w:docPartGallery w:val="Table of Contents"/>
          <w:docPartUnique/>
        </w:docPartObj>
      </w:sdtPr>
      <w:sdtContent>
        <w:p w14:paraId="62332916" w14:textId="77777777" w:rsidR="00F412E4" w:rsidRDefault="00000000">
          <w:pPr>
            <w:widowControl w:val="0"/>
            <w:tabs>
              <w:tab w:val="right" w:leader="dot" w:pos="12000"/>
            </w:tabs>
            <w:spacing w:before="60" w:after="0" w:line="240" w:lineRule="auto"/>
            <w:rPr>
              <w:b/>
              <w:color w:val="000000"/>
            </w:rPr>
          </w:pPr>
          <w:r>
            <w:fldChar w:fldCharType="begin"/>
          </w:r>
          <w:r>
            <w:instrText xml:space="preserve"> TOC \h \u \z \t "Heading 1,1,Heading 2,2,Heading 3,1,Heading 4,2,Heading 5,5,Heading 6,6,"</w:instrText>
          </w:r>
          <w:r>
            <w:fldChar w:fldCharType="separate"/>
          </w:r>
          <w:hyperlink w:anchor="_heading=h.epyon4lmivsl">
            <w:r>
              <w:rPr>
                <w:rFonts w:ascii="Arial" w:eastAsia="Arial" w:hAnsi="Arial" w:cs="Arial"/>
                <w:b/>
                <w:color w:val="000000"/>
                <w:sz w:val="26"/>
                <w:szCs w:val="26"/>
              </w:rPr>
              <w:t>Introducción a la Detección de Objetos y Roboflow</w:t>
            </w:r>
            <w:r>
              <w:rPr>
                <w:rFonts w:ascii="Arial" w:eastAsia="Arial" w:hAnsi="Arial" w:cs="Arial"/>
                <w:b/>
                <w:color w:val="000000"/>
                <w:sz w:val="26"/>
                <w:szCs w:val="26"/>
              </w:rPr>
              <w:tab/>
              <w:t>2</w:t>
            </w:r>
          </w:hyperlink>
        </w:p>
        <w:p w14:paraId="5FBC13E5" w14:textId="77777777" w:rsidR="00F412E4" w:rsidRDefault="00000000">
          <w:pPr>
            <w:widowControl w:val="0"/>
            <w:tabs>
              <w:tab w:val="right" w:leader="dot" w:pos="12000"/>
            </w:tabs>
            <w:spacing w:before="60" w:after="0" w:line="240" w:lineRule="auto"/>
            <w:rPr>
              <w:b/>
              <w:color w:val="000000"/>
            </w:rPr>
          </w:pPr>
          <w:hyperlink w:anchor="_heading=h.pkr7185yb3n9">
            <w:r>
              <w:rPr>
                <w:rFonts w:ascii="Arial" w:eastAsia="Arial" w:hAnsi="Arial" w:cs="Arial"/>
                <w:b/>
                <w:color w:val="000000"/>
                <w:sz w:val="26"/>
                <w:szCs w:val="26"/>
              </w:rPr>
              <w:t>1. Configuración Inicial en Roboflow</w:t>
            </w:r>
            <w:r>
              <w:rPr>
                <w:rFonts w:ascii="Arial" w:eastAsia="Arial" w:hAnsi="Arial" w:cs="Arial"/>
                <w:b/>
                <w:color w:val="000000"/>
                <w:sz w:val="26"/>
                <w:szCs w:val="26"/>
              </w:rPr>
              <w:tab/>
              <w:t>2</w:t>
            </w:r>
          </w:hyperlink>
        </w:p>
        <w:p w14:paraId="4D542F67" w14:textId="77777777" w:rsidR="00F412E4" w:rsidRDefault="00000000">
          <w:pPr>
            <w:widowControl w:val="0"/>
            <w:tabs>
              <w:tab w:val="right" w:leader="dot" w:pos="12000"/>
            </w:tabs>
            <w:spacing w:before="60" w:after="0" w:line="240" w:lineRule="auto"/>
            <w:ind w:left="360"/>
            <w:rPr>
              <w:color w:val="000000"/>
            </w:rPr>
          </w:pPr>
          <w:hyperlink w:anchor="_heading=h.jjt59kv3sy9j">
            <w:r>
              <w:rPr>
                <w:rFonts w:ascii="Arial" w:eastAsia="Arial" w:hAnsi="Arial" w:cs="Arial"/>
                <w:color w:val="000000"/>
                <w:sz w:val="26"/>
                <w:szCs w:val="26"/>
              </w:rPr>
              <w:t>1.1 Creación de una Cuenta en Roboflow</w:t>
            </w:r>
            <w:r>
              <w:rPr>
                <w:rFonts w:ascii="Arial" w:eastAsia="Arial" w:hAnsi="Arial" w:cs="Arial"/>
                <w:color w:val="000000"/>
                <w:sz w:val="26"/>
                <w:szCs w:val="26"/>
              </w:rPr>
              <w:tab/>
              <w:t>2</w:t>
            </w:r>
          </w:hyperlink>
        </w:p>
        <w:p w14:paraId="31AB5BE2" w14:textId="77777777" w:rsidR="00F412E4" w:rsidRDefault="00000000">
          <w:pPr>
            <w:widowControl w:val="0"/>
            <w:tabs>
              <w:tab w:val="right" w:leader="dot" w:pos="12000"/>
            </w:tabs>
            <w:spacing w:before="60" w:after="0" w:line="240" w:lineRule="auto"/>
            <w:ind w:left="360"/>
            <w:rPr>
              <w:color w:val="000000"/>
            </w:rPr>
          </w:pPr>
          <w:hyperlink w:anchor="_heading=h.q3gpgk7sqfqh">
            <w:r>
              <w:rPr>
                <w:rFonts w:ascii="Arial" w:eastAsia="Arial" w:hAnsi="Arial" w:cs="Arial"/>
                <w:color w:val="000000"/>
                <w:sz w:val="26"/>
                <w:szCs w:val="26"/>
              </w:rPr>
              <w:t>1.2 Creación de un Nuevo Proyecto</w:t>
            </w:r>
            <w:r>
              <w:rPr>
                <w:rFonts w:ascii="Arial" w:eastAsia="Arial" w:hAnsi="Arial" w:cs="Arial"/>
                <w:color w:val="000000"/>
                <w:sz w:val="26"/>
                <w:szCs w:val="26"/>
              </w:rPr>
              <w:tab/>
              <w:t>3</w:t>
            </w:r>
          </w:hyperlink>
        </w:p>
        <w:p w14:paraId="15F0C24C" w14:textId="77777777" w:rsidR="00F412E4" w:rsidRDefault="00000000">
          <w:pPr>
            <w:widowControl w:val="0"/>
            <w:tabs>
              <w:tab w:val="right" w:leader="dot" w:pos="12000"/>
            </w:tabs>
            <w:spacing w:before="60" w:after="0" w:line="240" w:lineRule="auto"/>
            <w:ind w:left="360"/>
            <w:rPr>
              <w:color w:val="000000"/>
            </w:rPr>
          </w:pPr>
          <w:hyperlink w:anchor="_heading=h.ynyf5mve3w3q">
            <w:r>
              <w:rPr>
                <w:rFonts w:ascii="Arial" w:eastAsia="Arial" w:hAnsi="Arial" w:cs="Arial"/>
                <w:color w:val="000000"/>
                <w:sz w:val="26"/>
                <w:szCs w:val="26"/>
              </w:rPr>
              <w:t>1.3 Configuración del Proyecto</w:t>
            </w:r>
            <w:r>
              <w:rPr>
                <w:rFonts w:ascii="Arial" w:eastAsia="Arial" w:hAnsi="Arial" w:cs="Arial"/>
                <w:color w:val="000000"/>
                <w:sz w:val="26"/>
                <w:szCs w:val="26"/>
              </w:rPr>
              <w:tab/>
              <w:t>5</w:t>
            </w:r>
          </w:hyperlink>
        </w:p>
        <w:p w14:paraId="505AA53D" w14:textId="77777777" w:rsidR="00F412E4" w:rsidRDefault="00000000">
          <w:pPr>
            <w:widowControl w:val="0"/>
            <w:tabs>
              <w:tab w:val="right" w:leader="dot" w:pos="12000"/>
            </w:tabs>
            <w:spacing w:before="60" w:after="0" w:line="240" w:lineRule="auto"/>
            <w:rPr>
              <w:b/>
              <w:color w:val="000000"/>
            </w:rPr>
          </w:pPr>
          <w:hyperlink w:anchor="_heading=h.9i6sf8ydqrln">
            <w:r>
              <w:rPr>
                <w:rFonts w:ascii="Arial" w:eastAsia="Arial" w:hAnsi="Arial" w:cs="Arial"/>
                <w:b/>
                <w:color w:val="000000"/>
                <w:sz w:val="26"/>
                <w:szCs w:val="26"/>
              </w:rPr>
              <w:t>2. Recopilación y Carga de Imágenes</w:t>
            </w:r>
            <w:r>
              <w:rPr>
                <w:rFonts w:ascii="Arial" w:eastAsia="Arial" w:hAnsi="Arial" w:cs="Arial"/>
                <w:b/>
                <w:color w:val="000000"/>
                <w:sz w:val="26"/>
                <w:szCs w:val="26"/>
              </w:rPr>
              <w:tab/>
              <w:t>5</w:t>
            </w:r>
          </w:hyperlink>
        </w:p>
        <w:p w14:paraId="408207E0" w14:textId="77777777" w:rsidR="00F412E4" w:rsidRDefault="00000000">
          <w:pPr>
            <w:widowControl w:val="0"/>
            <w:tabs>
              <w:tab w:val="right" w:leader="dot" w:pos="12000"/>
            </w:tabs>
            <w:spacing w:before="60" w:after="0" w:line="240" w:lineRule="auto"/>
            <w:ind w:left="360"/>
            <w:rPr>
              <w:color w:val="000000"/>
            </w:rPr>
          </w:pPr>
          <w:hyperlink w:anchor="_heading=h.cs8nivq1laq4">
            <w:r>
              <w:rPr>
                <w:rFonts w:ascii="Arial" w:eastAsia="Arial" w:hAnsi="Arial" w:cs="Arial"/>
                <w:color w:val="000000"/>
                <w:sz w:val="26"/>
                <w:szCs w:val="26"/>
              </w:rPr>
              <w:t>2.1 Consideraciones para un Dataset Efectivo</w:t>
            </w:r>
            <w:r>
              <w:rPr>
                <w:rFonts w:ascii="Arial" w:eastAsia="Arial" w:hAnsi="Arial" w:cs="Arial"/>
                <w:color w:val="000000"/>
                <w:sz w:val="26"/>
                <w:szCs w:val="26"/>
              </w:rPr>
              <w:tab/>
              <w:t>5</w:t>
            </w:r>
          </w:hyperlink>
        </w:p>
        <w:p w14:paraId="5774F9BC" w14:textId="77777777" w:rsidR="00F412E4" w:rsidRDefault="00000000">
          <w:pPr>
            <w:widowControl w:val="0"/>
            <w:tabs>
              <w:tab w:val="right" w:leader="dot" w:pos="12000"/>
            </w:tabs>
            <w:spacing w:before="60" w:after="0" w:line="240" w:lineRule="auto"/>
            <w:ind w:left="360"/>
            <w:rPr>
              <w:color w:val="000000"/>
            </w:rPr>
          </w:pPr>
          <w:hyperlink w:anchor="_heading=h.u4gxug458qsz">
            <w:r>
              <w:rPr>
                <w:rFonts w:ascii="Arial" w:eastAsia="Arial" w:hAnsi="Arial" w:cs="Arial"/>
                <w:color w:val="000000"/>
                <w:sz w:val="26"/>
                <w:szCs w:val="26"/>
              </w:rPr>
              <w:t>2.2 Carga de Imágenes en Roboflow</w:t>
            </w:r>
            <w:r>
              <w:rPr>
                <w:rFonts w:ascii="Arial" w:eastAsia="Arial" w:hAnsi="Arial" w:cs="Arial"/>
                <w:color w:val="000000"/>
                <w:sz w:val="26"/>
                <w:szCs w:val="26"/>
              </w:rPr>
              <w:tab/>
              <w:t>6</w:t>
            </w:r>
          </w:hyperlink>
        </w:p>
        <w:p w14:paraId="3D9D8793" w14:textId="77777777" w:rsidR="00F412E4" w:rsidRDefault="00000000">
          <w:pPr>
            <w:widowControl w:val="0"/>
            <w:tabs>
              <w:tab w:val="right" w:leader="dot" w:pos="12000"/>
            </w:tabs>
            <w:spacing w:before="60" w:after="0" w:line="240" w:lineRule="auto"/>
            <w:ind w:left="360"/>
            <w:rPr>
              <w:color w:val="000000"/>
            </w:rPr>
          </w:pPr>
          <w:hyperlink w:anchor="_heading=h.d1agq3iu1b5a">
            <w:r>
              <w:rPr>
                <w:rFonts w:ascii="Arial" w:eastAsia="Arial" w:hAnsi="Arial" w:cs="Arial"/>
                <w:color w:val="000000"/>
                <w:sz w:val="26"/>
                <w:szCs w:val="26"/>
              </w:rPr>
              <w:t>2.3 Organización del Dataset</w:t>
            </w:r>
            <w:r>
              <w:rPr>
                <w:rFonts w:ascii="Arial" w:eastAsia="Arial" w:hAnsi="Arial" w:cs="Arial"/>
                <w:color w:val="000000"/>
                <w:sz w:val="26"/>
                <w:szCs w:val="26"/>
              </w:rPr>
              <w:tab/>
              <w:t>8</w:t>
            </w:r>
          </w:hyperlink>
        </w:p>
        <w:p w14:paraId="5F66E9EB" w14:textId="77777777" w:rsidR="00F412E4" w:rsidRDefault="00000000">
          <w:pPr>
            <w:widowControl w:val="0"/>
            <w:tabs>
              <w:tab w:val="right" w:leader="dot" w:pos="12000"/>
            </w:tabs>
            <w:spacing w:before="60" w:after="0" w:line="240" w:lineRule="auto"/>
            <w:rPr>
              <w:b/>
              <w:color w:val="000000"/>
            </w:rPr>
          </w:pPr>
          <w:hyperlink w:anchor="_heading=h.qf3v5yk2yoi6">
            <w:r>
              <w:rPr>
                <w:rFonts w:ascii="Arial" w:eastAsia="Arial" w:hAnsi="Arial" w:cs="Arial"/>
                <w:b/>
                <w:color w:val="000000"/>
                <w:sz w:val="26"/>
                <w:szCs w:val="26"/>
              </w:rPr>
              <w:t>3. Anotación de Imágenes</w:t>
            </w:r>
            <w:r>
              <w:rPr>
                <w:rFonts w:ascii="Arial" w:eastAsia="Arial" w:hAnsi="Arial" w:cs="Arial"/>
                <w:b/>
                <w:color w:val="000000"/>
                <w:sz w:val="26"/>
                <w:szCs w:val="26"/>
              </w:rPr>
              <w:tab/>
              <w:t>9</w:t>
            </w:r>
          </w:hyperlink>
        </w:p>
        <w:p w14:paraId="0A28BC35" w14:textId="77777777" w:rsidR="00F412E4" w:rsidRDefault="00000000">
          <w:pPr>
            <w:widowControl w:val="0"/>
            <w:tabs>
              <w:tab w:val="right" w:leader="dot" w:pos="12000"/>
            </w:tabs>
            <w:spacing w:before="60" w:after="0" w:line="240" w:lineRule="auto"/>
            <w:ind w:left="360"/>
            <w:rPr>
              <w:color w:val="000000"/>
            </w:rPr>
          </w:pPr>
          <w:hyperlink w:anchor="_heading=h.3sg7goo2q4my">
            <w:r>
              <w:rPr>
                <w:rFonts w:ascii="Arial" w:eastAsia="Arial" w:hAnsi="Arial" w:cs="Arial"/>
                <w:color w:val="000000"/>
                <w:sz w:val="26"/>
                <w:szCs w:val="26"/>
              </w:rPr>
              <w:t>3.1 Acceso al Editor de Anotaciones</w:t>
            </w:r>
            <w:r>
              <w:rPr>
                <w:rFonts w:ascii="Arial" w:eastAsia="Arial" w:hAnsi="Arial" w:cs="Arial"/>
                <w:color w:val="000000"/>
                <w:sz w:val="26"/>
                <w:szCs w:val="26"/>
              </w:rPr>
              <w:tab/>
              <w:t>9</w:t>
            </w:r>
          </w:hyperlink>
        </w:p>
        <w:p w14:paraId="57C8FCF1" w14:textId="77777777" w:rsidR="00F412E4" w:rsidRDefault="00000000">
          <w:pPr>
            <w:widowControl w:val="0"/>
            <w:tabs>
              <w:tab w:val="right" w:leader="dot" w:pos="12000"/>
            </w:tabs>
            <w:spacing w:before="60" w:after="0" w:line="240" w:lineRule="auto"/>
            <w:ind w:left="360"/>
            <w:rPr>
              <w:color w:val="000000"/>
            </w:rPr>
          </w:pPr>
          <w:hyperlink w:anchor="_heading=h.xjvr8l50y1ky">
            <w:r>
              <w:rPr>
                <w:rFonts w:ascii="Arial" w:eastAsia="Arial" w:hAnsi="Arial" w:cs="Arial"/>
                <w:color w:val="000000"/>
                <w:sz w:val="26"/>
                <w:szCs w:val="26"/>
              </w:rPr>
              <w:t>3.2 Creación de Anotaciones Manuales</w:t>
            </w:r>
            <w:r>
              <w:rPr>
                <w:rFonts w:ascii="Arial" w:eastAsia="Arial" w:hAnsi="Arial" w:cs="Arial"/>
                <w:color w:val="000000"/>
                <w:sz w:val="26"/>
                <w:szCs w:val="26"/>
              </w:rPr>
              <w:tab/>
              <w:t>10</w:t>
            </w:r>
          </w:hyperlink>
        </w:p>
        <w:p w14:paraId="549C9286" w14:textId="77777777" w:rsidR="00F412E4" w:rsidRDefault="00000000">
          <w:pPr>
            <w:widowControl w:val="0"/>
            <w:tabs>
              <w:tab w:val="right" w:leader="dot" w:pos="12000"/>
            </w:tabs>
            <w:spacing w:before="60" w:after="0" w:line="240" w:lineRule="auto"/>
            <w:rPr>
              <w:b/>
              <w:color w:val="000000"/>
            </w:rPr>
          </w:pPr>
          <w:hyperlink w:anchor="_heading=h.ukacciedxh4l">
            <w:r>
              <w:rPr>
                <w:rFonts w:ascii="Arial" w:eastAsia="Arial" w:hAnsi="Arial" w:cs="Arial"/>
                <w:b/>
                <w:color w:val="000000"/>
                <w:sz w:val="26"/>
                <w:szCs w:val="26"/>
              </w:rPr>
              <w:t>4. Preparación del Dataset</w:t>
            </w:r>
            <w:r>
              <w:rPr>
                <w:rFonts w:ascii="Arial" w:eastAsia="Arial" w:hAnsi="Arial" w:cs="Arial"/>
                <w:b/>
                <w:color w:val="000000"/>
                <w:sz w:val="26"/>
                <w:szCs w:val="26"/>
              </w:rPr>
              <w:tab/>
              <w:t>13</w:t>
            </w:r>
          </w:hyperlink>
        </w:p>
        <w:p w14:paraId="15AE0AE1" w14:textId="77777777" w:rsidR="00F412E4" w:rsidRDefault="00000000">
          <w:pPr>
            <w:widowControl w:val="0"/>
            <w:tabs>
              <w:tab w:val="right" w:leader="dot" w:pos="12000"/>
            </w:tabs>
            <w:spacing w:before="60" w:after="0" w:line="240" w:lineRule="auto"/>
            <w:ind w:left="360"/>
            <w:rPr>
              <w:color w:val="000000"/>
            </w:rPr>
          </w:pPr>
          <w:hyperlink w:anchor="_heading=h.r04pr45s0hrz">
            <w:r>
              <w:rPr>
                <w:rFonts w:ascii="Arial" w:eastAsia="Arial" w:hAnsi="Arial" w:cs="Arial"/>
                <w:color w:val="000000"/>
                <w:sz w:val="26"/>
                <w:szCs w:val="26"/>
              </w:rPr>
              <w:t>4.1 Distribución en Conjuntos</w:t>
            </w:r>
            <w:r>
              <w:rPr>
                <w:rFonts w:ascii="Arial" w:eastAsia="Arial" w:hAnsi="Arial" w:cs="Arial"/>
                <w:color w:val="000000"/>
                <w:sz w:val="26"/>
                <w:szCs w:val="26"/>
              </w:rPr>
              <w:tab/>
              <w:t>13</w:t>
            </w:r>
          </w:hyperlink>
        </w:p>
        <w:p w14:paraId="50E4184D" w14:textId="77777777" w:rsidR="00F412E4" w:rsidRDefault="00000000">
          <w:pPr>
            <w:widowControl w:val="0"/>
            <w:tabs>
              <w:tab w:val="right" w:leader="dot" w:pos="12000"/>
            </w:tabs>
            <w:spacing w:before="60" w:after="0" w:line="240" w:lineRule="auto"/>
            <w:ind w:left="360"/>
            <w:rPr>
              <w:color w:val="000000"/>
            </w:rPr>
          </w:pPr>
          <w:hyperlink w:anchor="_heading=h.6m3s9r2evypk">
            <w:r>
              <w:rPr>
                <w:rFonts w:ascii="Arial" w:eastAsia="Arial" w:hAnsi="Arial" w:cs="Arial"/>
                <w:color w:val="000000"/>
                <w:sz w:val="26"/>
                <w:szCs w:val="26"/>
              </w:rPr>
              <w:t>4.2 Preprocesamiento de Imágenes</w:t>
            </w:r>
            <w:r>
              <w:rPr>
                <w:rFonts w:ascii="Arial" w:eastAsia="Arial" w:hAnsi="Arial" w:cs="Arial"/>
                <w:color w:val="000000"/>
                <w:sz w:val="26"/>
                <w:szCs w:val="26"/>
              </w:rPr>
              <w:tab/>
              <w:t>14</w:t>
            </w:r>
          </w:hyperlink>
        </w:p>
        <w:p w14:paraId="59853583" w14:textId="77777777" w:rsidR="00F412E4" w:rsidRDefault="00000000">
          <w:pPr>
            <w:widowControl w:val="0"/>
            <w:tabs>
              <w:tab w:val="right" w:leader="dot" w:pos="12000"/>
            </w:tabs>
            <w:spacing w:before="60" w:after="0" w:line="240" w:lineRule="auto"/>
            <w:ind w:left="360"/>
            <w:rPr>
              <w:color w:val="000000"/>
            </w:rPr>
          </w:pPr>
          <w:hyperlink w:anchor="_heading=h.9fyn58sdmqf">
            <w:r>
              <w:rPr>
                <w:rFonts w:ascii="Arial" w:eastAsia="Arial" w:hAnsi="Arial" w:cs="Arial"/>
                <w:color w:val="000000"/>
                <w:sz w:val="26"/>
                <w:szCs w:val="26"/>
              </w:rPr>
              <w:t>4.3 Aumento de Datos</w:t>
            </w:r>
            <w:r>
              <w:rPr>
                <w:rFonts w:ascii="Arial" w:eastAsia="Arial" w:hAnsi="Arial" w:cs="Arial"/>
                <w:color w:val="000000"/>
                <w:sz w:val="26"/>
                <w:szCs w:val="26"/>
              </w:rPr>
              <w:tab/>
              <w:t>14</w:t>
            </w:r>
          </w:hyperlink>
        </w:p>
        <w:p w14:paraId="6662BFE0" w14:textId="77777777" w:rsidR="00F412E4" w:rsidRDefault="00000000">
          <w:pPr>
            <w:widowControl w:val="0"/>
            <w:tabs>
              <w:tab w:val="right" w:leader="dot" w:pos="12000"/>
            </w:tabs>
            <w:spacing w:before="60" w:after="0" w:line="240" w:lineRule="auto"/>
            <w:ind w:left="360"/>
            <w:rPr>
              <w:color w:val="000000"/>
            </w:rPr>
          </w:pPr>
          <w:hyperlink w:anchor="_heading=h.3fxyqbgapdfs">
            <w:r>
              <w:rPr>
                <w:rFonts w:ascii="Arial" w:eastAsia="Arial" w:hAnsi="Arial" w:cs="Arial"/>
                <w:color w:val="000000"/>
                <w:sz w:val="26"/>
                <w:szCs w:val="26"/>
              </w:rPr>
              <w:t>4.4 Exportación del Dataset</w:t>
            </w:r>
            <w:r>
              <w:rPr>
                <w:rFonts w:ascii="Arial" w:eastAsia="Arial" w:hAnsi="Arial" w:cs="Arial"/>
                <w:color w:val="000000"/>
                <w:sz w:val="26"/>
                <w:szCs w:val="26"/>
              </w:rPr>
              <w:tab/>
              <w:t>15</w:t>
            </w:r>
          </w:hyperlink>
        </w:p>
        <w:p w14:paraId="7567D3AE" w14:textId="77777777" w:rsidR="00F412E4" w:rsidRDefault="00000000">
          <w:pPr>
            <w:widowControl w:val="0"/>
            <w:tabs>
              <w:tab w:val="right" w:leader="dot" w:pos="12000"/>
            </w:tabs>
            <w:spacing w:before="60" w:after="0" w:line="240" w:lineRule="auto"/>
            <w:rPr>
              <w:b/>
              <w:color w:val="000000"/>
            </w:rPr>
          </w:pPr>
          <w:hyperlink w:anchor="_heading=h.5c5rbg4f955l">
            <w:r>
              <w:rPr>
                <w:rFonts w:ascii="Arial" w:eastAsia="Arial" w:hAnsi="Arial" w:cs="Arial"/>
                <w:b/>
                <w:color w:val="000000"/>
                <w:sz w:val="26"/>
                <w:szCs w:val="26"/>
              </w:rPr>
              <w:t>5. Entrenamiento</w:t>
            </w:r>
            <w:r>
              <w:rPr>
                <w:rFonts w:ascii="Arial" w:eastAsia="Arial" w:hAnsi="Arial" w:cs="Arial"/>
                <w:b/>
                <w:color w:val="000000"/>
                <w:sz w:val="26"/>
                <w:szCs w:val="26"/>
              </w:rPr>
              <w:tab/>
              <w:t>15</w:t>
            </w:r>
          </w:hyperlink>
        </w:p>
        <w:p w14:paraId="2B30BC37" w14:textId="77777777" w:rsidR="00F412E4" w:rsidRDefault="00000000">
          <w:pPr>
            <w:widowControl w:val="0"/>
            <w:tabs>
              <w:tab w:val="right" w:leader="dot" w:pos="12000"/>
            </w:tabs>
            <w:spacing w:before="60" w:after="0" w:line="240" w:lineRule="auto"/>
            <w:ind w:left="360"/>
            <w:rPr>
              <w:color w:val="000000"/>
            </w:rPr>
          </w:pPr>
          <w:hyperlink w:anchor="_heading=h.7r0nm0tgri03">
            <w:r>
              <w:rPr>
                <w:rFonts w:ascii="Arial" w:eastAsia="Arial" w:hAnsi="Arial" w:cs="Arial"/>
                <w:color w:val="000000"/>
                <w:sz w:val="26"/>
                <w:szCs w:val="26"/>
              </w:rPr>
              <w:t>5.1 (Caso 1)  Entrenamiento en la nube con Google Colab</w:t>
            </w:r>
            <w:r>
              <w:rPr>
                <w:rFonts w:ascii="Arial" w:eastAsia="Arial" w:hAnsi="Arial" w:cs="Arial"/>
                <w:color w:val="000000"/>
                <w:sz w:val="26"/>
                <w:szCs w:val="26"/>
              </w:rPr>
              <w:tab/>
              <w:t>16</w:t>
            </w:r>
          </w:hyperlink>
        </w:p>
        <w:p w14:paraId="07B14328" w14:textId="77777777" w:rsidR="00F412E4" w:rsidRDefault="00000000">
          <w:pPr>
            <w:widowControl w:val="0"/>
            <w:tabs>
              <w:tab w:val="right" w:leader="dot" w:pos="12000"/>
            </w:tabs>
            <w:spacing w:before="60" w:after="0" w:line="240" w:lineRule="auto"/>
            <w:ind w:left="360"/>
            <w:rPr>
              <w:color w:val="000000"/>
            </w:rPr>
          </w:pPr>
          <w:hyperlink w:anchor="_heading=h.vxq5w1efl1d1">
            <w:r>
              <w:rPr>
                <w:rFonts w:ascii="Arial" w:eastAsia="Arial" w:hAnsi="Arial" w:cs="Arial"/>
                <w:color w:val="000000"/>
                <w:sz w:val="26"/>
                <w:szCs w:val="26"/>
              </w:rPr>
              <w:t>5.2  (Caso 2) Entrenamiento Local con Código Generado</w:t>
            </w:r>
            <w:r>
              <w:rPr>
                <w:rFonts w:ascii="Arial" w:eastAsia="Arial" w:hAnsi="Arial" w:cs="Arial"/>
                <w:color w:val="000000"/>
                <w:sz w:val="26"/>
                <w:szCs w:val="26"/>
              </w:rPr>
              <w:tab/>
              <w:t>19</w:t>
            </w:r>
          </w:hyperlink>
        </w:p>
        <w:p w14:paraId="3669F959" w14:textId="77777777" w:rsidR="00F412E4" w:rsidRDefault="00000000">
          <w:pPr>
            <w:widowControl w:val="0"/>
            <w:tabs>
              <w:tab w:val="right" w:leader="dot" w:pos="12000"/>
            </w:tabs>
            <w:spacing w:before="60" w:after="0" w:line="240" w:lineRule="auto"/>
            <w:ind w:left="360"/>
            <w:rPr>
              <w:color w:val="000000"/>
            </w:rPr>
          </w:pPr>
          <w:hyperlink w:anchor="_heading=h.79xnu81ja7zy">
            <w:r>
              <w:rPr>
                <w:rFonts w:ascii="Arial" w:eastAsia="Arial" w:hAnsi="Arial" w:cs="Arial"/>
                <w:color w:val="000000"/>
                <w:sz w:val="26"/>
                <w:szCs w:val="26"/>
              </w:rPr>
              <w:t>5.3 (Caso 3) Entrenamiento del Modelo YOLO con Roboflow</w:t>
            </w:r>
            <w:r>
              <w:rPr>
                <w:rFonts w:ascii="Arial" w:eastAsia="Arial" w:hAnsi="Arial" w:cs="Arial"/>
                <w:color w:val="000000"/>
                <w:sz w:val="26"/>
                <w:szCs w:val="26"/>
              </w:rPr>
              <w:tab/>
              <w:t>21</w:t>
            </w:r>
          </w:hyperlink>
          <w:r>
            <w:fldChar w:fldCharType="end"/>
          </w:r>
        </w:p>
      </w:sdtContent>
    </w:sdt>
    <w:p w14:paraId="1A8F9E6E" w14:textId="77777777" w:rsidR="00F412E4" w:rsidRDefault="00000000">
      <w:pPr>
        <w:rPr>
          <w:b/>
          <w:sz w:val="28"/>
          <w:szCs w:val="28"/>
          <w:u w:val="single"/>
        </w:rPr>
      </w:pPr>
      <w:r>
        <w:br w:type="page"/>
      </w:r>
    </w:p>
    <w:p w14:paraId="12BDA64C" w14:textId="77777777" w:rsidR="00F412E4" w:rsidRDefault="00000000">
      <w:pPr>
        <w:rPr>
          <w:b/>
          <w:sz w:val="28"/>
          <w:szCs w:val="28"/>
          <w:u w:val="single"/>
        </w:rPr>
      </w:pPr>
      <w:r>
        <w:rPr>
          <w:b/>
          <w:sz w:val="28"/>
          <w:szCs w:val="28"/>
          <w:u w:val="single"/>
        </w:rPr>
        <w:lastRenderedPageBreak/>
        <w:t xml:space="preserve">Guía Completa para la Creación de un </w:t>
      </w:r>
      <w:proofErr w:type="spellStart"/>
      <w:r>
        <w:rPr>
          <w:b/>
          <w:sz w:val="28"/>
          <w:szCs w:val="28"/>
          <w:u w:val="single"/>
        </w:rPr>
        <w:t>Dataset</w:t>
      </w:r>
      <w:proofErr w:type="spellEnd"/>
      <w:r>
        <w:rPr>
          <w:b/>
          <w:sz w:val="28"/>
          <w:szCs w:val="28"/>
          <w:u w:val="single"/>
        </w:rPr>
        <w:t xml:space="preserve"> de Detección de Objetos con </w:t>
      </w:r>
      <w:proofErr w:type="spellStart"/>
      <w:r>
        <w:rPr>
          <w:b/>
          <w:sz w:val="28"/>
          <w:szCs w:val="28"/>
          <w:u w:val="single"/>
        </w:rPr>
        <w:t>Roboflow</w:t>
      </w:r>
      <w:proofErr w:type="spellEnd"/>
      <w:r>
        <w:rPr>
          <w:b/>
          <w:sz w:val="28"/>
          <w:szCs w:val="28"/>
          <w:u w:val="single"/>
        </w:rPr>
        <w:t xml:space="preserve"> y entrenamiento de un modelo.</w:t>
      </w:r>
    </w:p>
    <w:p w14:paraId="10A17E44" w14:textId="77777777" w:rsidR="00F412E4" w:rsidRDefault="00000000">
      <w:pPr>
        <w:pStyle w:val="Ttulo3"/>
      </w:pPr>
      <w:bookmarkStart w:id="0" w:name="_heading=h.epyon4lmivsl" w:colFirst="0" w:colLast="0"/>
      <w:bookmarkEnd w:id="0"/>
      <w:r>
        <w:t xml:space="preserve">Introducción a la Detección de Objetos y </w:t>
      </w:r>
      <w:proofErr w:type="spellStart"/>
      <w:r>
        <w:t>Roboflow</w:t>
      </w:r>
      <w:proofErr w:type="spellEnd"/>
    </w:p>
    <w:p w14:paraId="1E75A337" w14:textId="77777777" w:rsidR="00F412E4" w:rsidRDefault="00000000">
      <w:pPr>
        <w:ind w:firstLine="720"/>
      </w:pPr>
      <w:r>
        <w:t>La detección de objetos es una tecnología de visión por computadora que permite identificar y localizar objetos específicos dentro de imágenes o videos. A diferencia de la simple clasificación de imágenes, la detección de objetos no solo determina qué objetos están presentes, sino también dónde se encuentran mediante la generación de cuadros delimitadores (</w:t>
      </w:r>
      <w:proofErr w:type="spellStart"/>
      <w:r>
        <w:t>bounding</w:t>
      </w:r>
      <w:proofErr w:type="spellEnd"/>
      <w:r>
        <w:t xml:space="preserve"> boxes) o en nuestro caso segmentaciones.</w:t>
      </w:r>
    </w:p>
    <w:p w14:paraId="2203246A" w14:textId="77777777" w:rsidR="00F412E4" w:rsidRDefault="00000000">
      <w:pPr>
        <w:ind w:firstLine="720"/>
      </w:pPr>
      <w:proofErr w:type="spellStart"/>
      <w:r>
        <w:t>Roboflow</w:t>
      </w:r>
      <w:proofErr w:type="spellEnd"/>
      <w:r>
        <w:t xml:space="preserve"> es una plataforma integral que facilita todo el proceso de creación de modelos de detección de objetos, desde la recopilación y anotación de datos hasta el entrenamiento e implementación de modelos. Es especialmente útil para trabajar con modelos YOLO (</w:t>
      </w:r>
      <w:proofErr w:type="spellStart"/>
      <w:r>
        <w:t>You</w:t>
      </w:r>
      <w:proofErr w:type="spellEnd"/>
      <w:r>
        <w:t xml:space="preserve"> </w:t>
      </w:r>
      <w:proofErr w:type="spellStart"/>
      <w:r>
        <w:t>Only</w:t>
      </w:r>
      <w:proofErr w:type="spellEnd"/>
      <w:r>
        <w:t xml:space="preserve"> </w:t>
      </w:r>
      <w:proofErr w:type="gramStart"/>
      <w:r>
        <w:t>Look</w:t>
      </w:r>
      <w:proofErr w:type="gramEnd"/>
      <w:r>
        <w:t xml:space="preserve"> Once).</w:t>
      </w:r>
    </w:p>
    <w:p w14:paraId="6D98A928" w14:textId="77777777" w:rsidR="00F412E4" w:rsidRDefault="00000000">
      <w:pPr>
        <w:ind w:firstLine="720"/>
      </w:pPr>
      <w:r>
        <w:t xml:space="preserve">En esta guía, explicaremos cómo utilizar </w:t>
      </w:r>
      <w:proofErr w:type="spellStart"/>
      <w:r>
        <w:t>Roboflow</w:t>
      </w:r>
      <w:proofErr w:type="spellEnd"/>
      <w:r>
        <w:t xml:space="preserve"> para crear un </w:t>
      </w:r>
      <w:proofErr w:type="spellStart"/>
      <w:r>
        <w:t>dataset</w:t>
      </w:r>
      <w:proofErr w:type="spellEnd"/>
      <w:r>
        <w:t xml:space="preserve"> de detección de objetos desde cero, anotar imágenes y entrenar un modelo YOLO para utilizarlo posteriormente en nuestro software desarrollado.</w:t>
      </w:r>
    </w:p>
    <w:p w14:paraId="149E5BA5" w14:textId="77777777" w:rsidR="00F412E4" w:rsidRDefault="00000000">
      <w:pPr>
        <w:rPr>
          <w:b/>
          <w:i/>
        </w:rPr>
      </w:pPr>
      <w:r>
        <w:rPr>
          <w:b/>
          <w:i/>
        </w:rPr>
        <w:t xml:space="preserve">Toda la información que se encuentre en esta guía puede ser complementada con la documentación que ofrece </w:t>
      </w:r>
      <w:proofErr w:type="spellStart"/>
      <w:r>
        <w:rPr>
          <w:b/>
          <w:i/>
        </w:rPr>
        <w:t>Roboflow</w:t>
      </w:r>
      <w:proofErr w:type="spellEnd"/>
      <w:r>
        <w:rPr>
          <w:b/>
          <w:i/>
        </w:rPr>
        <w:t xml:space="preserve"> (</w:t>
      </w:r>
      <w:hyperlink r:id="rId8">
        <w:r>
          <w:rPr>
            <w:b/>
            <w:i/>
            <w:color w:val="467886"/>
            <w:u w:val="single"/>
          </w:rPr>
          <w:t>https://docs.roboflow.com/</w:t>
        </w:r>
      </w:hyperlink>
      <w:r>
        <w:rPr>
          <w:b/>
          <w:i/>
        </w:rPr>
        <w:t>).</w:t>
      </w:r>
    </w:p>
    <w:p w14:paraId="1A2E8303" w14:textId="77777777" w:rsidR="00F412E4" w:rsidRDefault="00000000">
      <w:pPr>
        <w:pStyle w:val="Ttulo3"/>
      </w:pPr>
      <w:bookmarkStart w:id="1" w:name="_heading=h.pkr7185yb3n9" w:colFirst="0" w:colLast="0"/>
      <w:bookmarkEnd w:id="1"/>
      <w:r>
        <w:t xml:space="preserve">1. Configuración Inicial en </w:t>
      </w:r>
      <w:proofErr w:type="spellStart"/>
      <w:r>
        <w:t>Roboflow</w:t>
      </w:r>
      <w:proofErr w:type="spellEnd"/>
    </w:p>
    <w:p w14:paraId="0564DB2B" w14:textId="77777777" w:rsidR="00F412E4" w:rsidRDefault="00000000">
      <w:pPr>
        <w:pStyle w:val="Ttulo4"/>
      </w:pPr>
      <w:bookmarkStart w:id="2" w:name="_heading=h.jjt59kv3sy9j" w:colFirst="0" w:colLast="0"/>
      <w:bookmarkEnd w:id="2"/>
      <w:r>
        <w:t xml:space="preserve">1.1 Creación de una Cuenta en </w:t>
      </w:r>
      <w:proofErr w:type="spellStart"/>
      <w:r>
        <w:t>Roboflow</w:t>
      </w:r>
      <w:proofErr w:type="spellEnd"/>
    </w:p>
    <w:p w14:paraId="0938A244" w14:textId="77777777" w:rsidR="00F412E4" w:rsidRDefault="00000000">
      <w:r>
        <w:t xml:space="preserve">Para comenzar a utilizar </w:t>
      </w:r>
      <w:proofErr w:type="spellStart"/>
      <w:r>
        <w:t>Roboflow</w:t>
      </w:r>
      <w:proofErr w:type="spellEnd"/>
      <w:r>
        <w:t>, es necesario crear una cuenta:</w:t>
      </w:r>
    </w:p>
    <w:p w14:paraId="5CB5D388" w14:textId="77777777" w:rsidR="00F412E4" w:rsidRDefault="00000000">
      <w:pPr>
        <w:numPr>
          <w:ilvl w:val="0"/>
          <w:numId w:val="2"/>
        </w:numPr>
      </w:pPr>
      <w:r>
        <w:t xml:space="preserve">Visita </w:t>
      </w:r>
      <w:hyperlink r:id="rId9">
        <w:r>
          <w:rPr>
            <w:color w:val="467886"/>
            <w:u w:val="single"/>
          </w:rPr>
          <w:t>roboflow.com</w:t>
        </w:r>
      </w:hyperlink>
    </w:p>
    <w:p w14:paraId="4680F786" w14:textId="77777777" w:rsidR="00F412E4" w:rsidRDefault="00000000">
      <w:pPr>
        <w:numPr>
          <w:ilvl w:val="0"/>
          <w:numId w:val="2"/>
        </w:numPr>
      </w:pPr>
      <w:r>
        <w:t>Haz clic en "</w:t>
      </w:r>
      <w:proofErr w:type="spellStart"/>
      <w:r>
        <w:t>Sign</w:t>
      </w:r>
      <w:proofErr w:type="spellEnd"/>
      <w:r>
        <w:t xml:space="preserve"> Up" o "</w:t>
      </w:r>
      <w:proofErr w:type="spellStart"/>
      <w:r>
        <w:t>Get</w:t>
      </w:r>
      <w:proofErr w:type="spellEnd"/>
      <w:r>
        <w:t xml:space="preserve"> </w:t>
      </w:r>
      <w:proofErr w:type="spellStart"/>
      <w:r>
        <w:t>Started</w:t>
      </w:r>
      <w:proofErr w:type="spellEnd"/>
      <w:r>
        <w:t>" en la esquina superior derecha.</w:t>
      </w:r>
    </w:p>
    <w:p w14:paraId="5CA4B7D4" w14:textId="77777777" w:rsidR="00F412E4" w:rsidRDefault="00000000">
      <w:pPr>
        <w:numPr>
          <w:ilvl w:val="0"/>
          <w:numId w:val="2"/>
        </w:numPr>
      </w:pPr>
      <w:r>
        <w:lastRenderedPageBreak/>
        <w:t>Puedes registrarte con tu correo electrónico o mediante integración con Google, GitHub o LinkedIn</w:t>
      </w:r>
      <w:r>
        <w:br/>
      </w:r>
      <w:r>
        <w:rPr>
          <w:noProof/>
        </w:rPr>
        <w:drawing>
          <wp:inline distT="0" distB="0" distL="0" distR="0" wp14:anchorId="3CC7A709" wp14:editId="525FD6D7">
            <wp:extent cx="4034912" cy="3356892"/>
            <wp:effectExtent l="0" t="0" r="0" b="0"/>
            <wp:docPr id="21300437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034912" cy="3356892"/>
                    </a:xfrm>
                    <a:prstGeom prst="rect">
                      <a:avLst/>
                    </a:prstGeom>
                    <a:ln/>
                  </pic:spPr>
                </pic:pic>
              </a:graphicData>
            </a:graphic>
          </wp:inline>
        </w:drawing>
      </w:r>
    </w:p>
    <w:p w14:paraId="362D2C4A" w14:textId="77777777" w:rsidR="00F412E4" w:rsidRDefault="00000000">
      <w:pPr>
        <w:numPr>
          <w:ilvl w:val="0"/>
          <w:numId w:val="2"/>
        </w:numPr>
      </w:pPr>
      <w:r>
        <w:t>Completa el proceso de registro proporcionando la información requerida</w:t>
      </w:r>
    </w:p>
    <w:p w14:paraId="7E08D86A" w14:textId="77777777" w:rsidR="00F412E4" w:rsidRDefault="00000000">
      <w:pPr>
        <w:numPr>
          <w:ilvl w:val="0"/>
          <w:numId w:val="2"/>
        </w:numPr>
      </w:pPr>
      <w:r>
        <w:t>Verifica tu correo electrónico si es necesario</w:t>
      </w:r>
    </w:p>
    <w:p w14:paraId="346349ED" w14:textId="77777777" w:rsidR="00F412E4" w:rsidRDefault="00000000">
      <w:pPr>
        <w:ind w:firstLine="360"/>
      </w:pPr>
      <w:r>
        <w:t xml:space="preserve">La versión gratuita de </w:t>
      </w:r>
      <w:proofErr w:type="spellStart"/>
      <w:r>
        <w:t>Roboflow</w:t>
      </w:r>
      <w:proofErr w:type="spellEnd"/>
      <w:r>
        <w:t xml:space="preserve"> ofrece características suficientes para proyectos pequeños o de prueba, pero existen planes de pago con capacidades adicionales para proyectos más grandes o equipos.</w:t>
      </w:r>
    </w:p>
    <w:p w14:paraId="6017E6D5" w14:textId="77777777" w:rsidR="00F412E4" w:rsidRDefault="00000000">
      <w:r>
        <w:rPr>
          <w:noProof/>
        </w:rPr>
        <w:drawing>
          <wp:inline distT="0" distB="0" distL="0" distR="0" wp14:anchorId="41C1D663" wp14:editId="444A7D77">
            <wp:extent cx="5400040" cy="2055495"/>
            <wp:effectExtent l="0" t="0" r="0" b="0"/>
            <wp:docPr id="2130043758"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11"/>
                    <a:srcRect/>
                    <a:stretch>
                      <a:fillRect/>
                    </a:stretch>
                  </pic:blipFill>
                  <pic:spPr>
                    <a:xfrm>
                      <a:off x="0" y="0"/>
                      <a:ext cx="5400040" cy="2055495"/>
                    </a:xfrm>
                    <a:prstGeom prst="rect">
                      <a:avLst/>
                    </a:prstGeom>
                    <a:ln/>
                  </pic:spPr>
                </pic:pic>
              </a:graphicData>
            </a:graphic>
          </wp:inline>
        </w:drawing>
      </w:r>
    </w:p>
    <w:p w14:paraId="0FFF5C23" w14:textId="77777777" w:rsidR="00F412E4" w:rsidRDefault="00000000">
      <w:r>
        <w:tab/>
        <w:t xml:space="preserve">Existen dos versiones pagas de </w:t>
      </w:r>
      <w:proofErr w:type="spellStart"/>
      <w:r>
        <w:t>Roboflow</w:t>
      </w:r>
      <w:proofErr w:type="spellEnd"/>
      <w:r>
        <w:t xml:space="preserve">, Basic Plan, de 65u$d por mes y </w:t>
      </w:r>
      <w:proofErr w:type="spellStart"/>
      <w:r>
        <w:t>Growth</w:t>
      </w:r>
      <w:proofErr w:type="spellEnd"/>
      <w:r>
        <w:t xml:space="preserve"> Plan de 399u$d por mes. En nuestro caso podremos utilizarlo de manera gratuita con limitaciones, que no van a ser un gran impedimento </w:t>
      </w:r>
      <w:proofErr w:type="gramStart"/>
      <w:r>
        <w:t>para  la</w:t>
      </w:r>
      <w:proofErr w:type="gramEnd"/>
      <w:r>
        <w:t xml:space="preserve"> creación del modelo.</w:t>
      </w:r>
    </w:p>
    <w:p w14:paraId="527E6DA0" w14:textId="77777777" w:rsidR="00F412E4" w:rsidRDefault="00000000">
      <w:pPr>
        <w:pStyle w:val="Ttulo4"/>
      </w:pPr>
      <w:bookmarkStart w:id="3" w:name="_heading=h.q3gpgk7sqfqh" w:colFirst="0" w:colLast="0"/>
      <w:bookmarkEnd w:id="3"/>
      <w:r>
        <w:t>1.2 Creación de un Nuevo Proyecto</w:t>
      </w:r>
    </w:p>
    <w:p w14:paraId="574074D5" w14:textId="77777777" w:rsidR="00F412E4" w:rsidRDefault="00000000">
      <w:r>
        <w:rPr>
          <w:b/>
        </w:rPr>
        <w:tab/>
      </w:r>
      <w:r>
        <w:t xml:space="preserve">La primera vez que iniciemos sesión en </w:t>
      </w:r>
      <w:proofErr w:type="spellStart"/>
      <w:r>
        <w:t>Roboflow</w:t>
      </w:r>
      <w:proofErr w:type="spellEnd"/>
      <w:r>
        <w:t xml:space="preserve"> veremos el siguiente panel:</w:t>
      </w:r>
    </w:p>
    <w:p w14:paraId="5ECEE3D2" w14:textId="77777777" w:rsidR="00F412E4" w:rsidRDefault="00000000">
      <w:pPr>
        <w:jc w:val="center"/>
        <w:rPr>
          <w:b/>
        </w:rPr>
      </w:pPr>
      <w:r>
        <w:rPr>
          <w:b/>
          <w:noProof/>
        </w:rPr>
        <w:lastRenderedPageBreak/>
        <w:drawing>
          <wp:inline distT="0" distB="0" distL="0" distR="0" wp14:anchorId="78BC0E7A" wp14:editId="61844CC3">
            <wp:extent cx="3627911" cy="2367915"/>
            <wp:effectExtent l="0" t="0" r="0" b="0"/>
            <wp:docPr id="2130043757" name="image26.png" descr="Interfaz de usuario gráfica, Aplicación, Team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 Aplicación, Teams&#10;&#10;El contenido generado por IA puede ser incorrecto."/>
                    <pic:cNvPicPr preferRelativeResize="0"/>
                  </pic:nvPicPr>
                  <pic:blipFill>
                    <a:blip r:embed="rId12"/>
                    <a:srcRect r="32817"/>
                    <a:stretch>
                      <a:fillRect/>
                    </a:stretch>
                  </pic:blipFill>
                  <pic:spPr>
                    <a:xfrm>
                      <a:off x="0" y="0"/>
                      <a:ext cx="3627911" cy="2367915"/>
                    </a:xfrm>
                    <a:prstGeom prst="rect">
                      <a:avLst/>
                    </a:prstGeom>
                    <a:ln/>
                  </pic:spPr>
                </pic:pic>
              </a:graphicData>
            </a:graphic>
          </wp:inline>
        </w:drawing>
      </w:r>
    </w:p>
    <w:p w14:paraId="4206E454" w14:textId="77777777" w:rsidR="00F412E4" w:rsidRDefault="00000000">
      <w:pPr>
        <w:ind w:firstLine="720"/>
      </w:pPr>
      <w:r>
        <w:t xml:space="preserve">En donde crearemos un </w:t>
      </w:r>
      <w:proofErr w:type="spellStart"/>
      <w:r>
        <w:t>Workspace</w:t>
      </w:r>
      <w:proofErr w:type="spellEnd"/>
      <w:r>
        <w:t xml:space="preserve"> o podremos unirnos a un </w:t>
      </w:r>
      <w:proofErr w:type="spellStart"/>
      <w:r>
        <w:t>Workspace</w:t>
      </w:r>
      <w:proofErr w:type="spellEnd"/>
      <w:r>
        <w:t xml:space="preserve"> existente, en el caso que seamos invitados a un </w:t>
      </w:r>
      <w:proofErr w:type="spellStart"/>
      <w:r>
        <w:t>Workspace</w:t>
      </w:r>
      <w:proofErr w:type="spellEnd"/>
      <w:r>
        <w:t xml:space="preserve"> nos aparecerá la invitación dentro de esta lista.</w:t>
      </w:r>
    </w:p>
    <w:p w14:paraId="1D7239B8" w14:textId="77777777" w:rsidR="00F412E4" w:rsidRDefault="00000000">
      <w:pPr>
        <w:ind w:firstLine="720"/>
      </w:pPr>
      <w:r>
        <w:t xml:space="preserve">En mi caso crearé un </w:t>
      </w:r>
      <w:proofErr w:type="spellStart"/>
      <w:r>
        <w:t>Workspace</w:t>
      </w:r>
      <w:proofErr w:type="spellEnd"/>
      <w:r>
        <w:t xml:space="preserve"> bajo el plan </w:t>
      </w:r>
      <w:proofErr w:type="spellStart"/>
      <w:r>
        <w:t>Public</w:t>
      </w:r>
      <w:proofErr w:type="spellEnd"/>
      <w:r>
        <w:t xml:space="preserve"> Plan (que es el plan gratuito que ofrece </w:t>
      </w:r>
      <w:proofErr w:type="spellStart"/>
      <w:r>
        <w:t>Roboflow</w:t>
      </w:r>
      <w:proofErr w:type="spellEnd"/>
      <w:r>
        <w:t>) con el nombre “</w:t>
      </w:r>
      <w:r>
        <w:rPr>
          <w:i/>
        </w:rPr>
        <w:t>hojas</w:t>
      </w:r>
      <w:r>
        <w:t>-</w:t>
      </w:r>
      <w:proofErr w:type="spellStart"/>
      <w:r>
        <w:rPr>
          <w:i/>
        </w:rPr>
        <w:t>guia</w:t>
      </w:r>
      <w:proofErr w:type="spellEnd"/>
      <w:r>
        <w:t xml:space="preserve">”. </w:t>
      </w:r>
    </w:p>
    <w:p w14:paraId="421CFB18" w14:textId="77777777" w:rsidR="00F412E4" w:rsidRDefault="00000000">
      <w:pPr>
        <w:ind w:firstLine="720"/>
      </w:pPr>
      <w:r>
        <w:t xml:space="preserve">Una vez creado el </w:t>
      </w:r>
      <w:proofErr w:type="spellStart"/>
      <w:r>
        <w:t>workspace</w:t>
      </w:r>
      <w:proofErr w:type="spellEnd"/>
      <w:r>
        <w:t xml:space="preserve"> tendremos la oportunidad de invitar a 2 personas </w:t>
      </w:r>
      <w:proofErr w:type="spellStart"/>
      <w:r>
        <w:t>mas</w:t>
      </w:r>
      <w:proofErr w:type="spellEnd"/>
      <w:r>
        <w:t xml:space="preserve"> que se sumarán al proyecto y podrán anotar, subir o descargar imágenes y desplegar modelos, dependiendo el rol que se le asigne en la invitación.</w:t>
      </w:r>
    </w:p>
    <w:p w14:paraId="6CD9AAD9" w14:textId="77777777" w:rsidR="00F412E4" w:rsidRDefault="00000000">
      <w:r>
        <w:rPr>
          <w:noProof/>
        </w:rPr>
        <w:drawing>
          <wp:inline distT="0" distB="0" distL="0" distR="0" wp14:anchorId="2B81CB27" wp14:editId="2D5B69BE">
            <wp:extent cx="5400040" cy="1462405"/>
            <wp:effectExtent l="0" t="0" r="0" b="0"/>
            <wp:docPr id="2130043760" name="image23.png" descr="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Aplicación&#10;&#10;El contenido generado por IA puede ser incorrecto."/>
                    <pic:cNvPicPr preferRelativeResize="0"/>
                  </pic:nvPicPr>
                  <pic:blipFill>
                    <a:blip r:embed="rId13"/>
                    <a:srcRect/>
                    <a:stretch>
                      <a:fillRect/>
                    </a:stretch>
                  </pic:blipFill>
                  <pic:spPr>
                    <a:xfrm>
                      <a:off x="0" y="0"/>
                      <a:ext cx="5400040" cy="1462405"/>
                    </a:xfrm>
                    <a:prstGeom prst="rect">
                      <a:avLst/>
                    </a:prstGeom>
                    <a:ln/>
                  </pic:spPr>
                </pic:pic>
              </a:graphicData>
            </a:graphic>
          </wp:inline>
        </w:drawing>
      </w:r>
    </w:p>
    <w:p w14:paraId="757C2C95" w14:textId="77777777" w:rsidR="00F412E4" w:rsidRDefault="00000000">
      <w:r>
        <w:t>Los roles disponibles son:</w:t>
      </w:r>
    </w:p>
    <w:p w14:paraId="37C743BE" w14:textId="77777777" w:rsidR="00F412E4" w:rsidRDefault="00000000">
      <w:pPr>
        <w:numPr>
          <w:ilvl w:val="0"/>
          <w:numId w:val="12"/>
        </w:numPr>
        <w:pBdr>
          <w:top w:val="nil"/>
          <w:left w:val="nil"/>
          <w:bottom w:val="nil"/>
          <w:right w:val="nil"/>
          <w:between w:val="nil"/>
        </w:pBdr>
        <w:spacing w:after="0"/>
      </w:pPr>
      <w:proofErr w:type="spellStart"/>
      <w:r>
        <w:rPr>
          <w:color w:val="000000"/>
        </w:rPr>
        <w:t>Admin</w:t>
      </w:r>
      <w:proofErr w:type="spellEnd"/>
      <w:r>
        <w:rPr>
          <w:color w:val="000000"/>
        </w:rPr>
        <w:t xml:space="preserve">: Tendrá control total sobre el </w:t>
      </w:r>
      <w:proofErr w:type="spellStart"/>
      <w:r>
        <w:rPr>
          <w:color w:val="000000"/>
        </w:rPr>
        <w:t>workspace</w:t>
      </w:r>
      <w:proofErr w:type="spellEnd"/>
    </w:p>
    <w:p w14:paraId="727EB45A" w14:textId="77777777" w:rsidR="00F412E4" w:rsidRDefault="00000000">
      <w:pPr>
        <w:numPr>
          <w:ilvl w:val="0"/>
          <w:numId w:val="12"/>
        </w:numPr>
        <w:pBdr>
          <w:top w:val="nil"/>
          <w:left w:val="nil"/>
          <w:bottom w:val="nil"/>
          <w:right w:val="nil"/>
          <w:between w:val="nil"/>
        </w:pBdr>
        <w:spacing w:after="0"/>
      </w:pPr>
      <w:proofErr w:type="spellStart"/>
      <w:r>
        <w:rPr>
          <w:color w:val="000000"/>
        </w:rPr>
        <w:t>Labeler</w:t>
      </w:r>
      <w:proofErr w:type="spellEnd"/>
      <w:r>
        <w:rPr>
          <w:color w:val="000000"/>
        </w:rPr>
        <w:t>: Será el rol que tendrán los anotadores.</w:t>
      </w:r>
    </w:p>
    <w:p w14:paraId="01D9C2DB" w14:textId="77777777" w:rsidR="00F412E4" w:rsidRDefault="00000000">
      <w:pPr>
        <w:numPr>
          <w:ilvl w:val="0"/>
          <w:numId w:val="12"/>
        </w:numPr>
        <w:pBdr>
          <w:top w:val="nil"/>
          <w:left w:val="nil"/>
          <w:bottom w:val="nil"/>
          <w:right w:val="nil"/>
          <w:between w:val="nil"/>
        </w:pBdr>
      </w:pPr>
      <w:proofErr w:type="spellStart"/>
      <w:r>
        <w:rPr>
          <w:color w:val="000000"/>
        </w:rPr>
        <w:t>Reviewer</w:t>
      </w:r>
      <w:proofErr w:type="spellEnd"/>
      <w:r>
        <w:rPr>
          <w:color w:val="000000"/>
        </w:rPr>
        <w:t xml:space="preserve">: Tendrá mayor control sobre las anotaciones, pudiendo aprobar o desaprobarlas, reasignar lotes de anotación a los </w:t>
      </w:r>
      <w:proofErr w:type="spellStart"/>
      <w:r>
        <w:rPr>
          <w:color w:val="000000"/>
        </w:rPr>
        <w:t>labelers</w:t>
      </w:r>
      <w:proofErr w:type="spellEnd"/>
      <w:r>
        <w:rPr>
          <w:color w:val="000000"/>
        </w:rPr>
        <w:t>, etc.</w:t>
      </w:r>
    </w:p>
    <w:p w14:paraId="1A14FD3D" w14:textId="77777777" w:rsidR="00F412E4" w:rsidRDefault="00000000">
      <w:r>
        <w:t xml:space="preserve">Una vez que hayas iniciado sesión en </w:t>
      </w:r>
      <w:proofErr w:type="spellStart"/>
      <w:r>
        <w:t>Roboflow</w:t>
      </w:r>
      <w:proofErr w:type="spellEnd"/>
      <w:r>
        <w:t>, veremos el panel:</w:t>
      </w:r>
    </w:p>
    <w:p w14:paraId="3243D10C" w14:textId="77777777" w:rsidR="00F412E4" w:rsidRDefault="00000000">
      <w:r>
        <w:rPr>
          <w:noProof/>
        </w:rPr>
        <w:lastRenderedPageBreak/>
        <w:drawing>
          <wp:inline distT="0" distB="0" distL="0" distR="0" wp14:anchorId="26F457F2" wp14:editId="06DEA20E">
            <wp:extent cx="5400040" cy="2515870"/>
            <wp:effectExtent l="0" t="0" r="0" b="0"/>
            <wp:docPr id="2130043759" name="image3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Diagrama&#10;&#10;El contenido generado por IA puede ser incorrecto."/>
                    <pic:cNvPicPr preferRelativeResize="0"/>
                  </pic:nvPicPr>
                  <pic:blipFill>
                    <a:blip r:embed="rId14"/>
                    <a:srcRect/>
                    <a:stretch>
                      <a:fillRect/>
                    </a:stretch>
                  </pic:blipFill>
                  <pic:spPr>
                    <a:xfrm>
                      <a:off x="0" y="0"/>
                      <a:ext cx="5400040" cy="2515870"/>
                    </a:xfrm>
                    <a:prstGeom prst="rect">
                      <a:avLst/>
                    </a:prstGeom>
                    <a:ln/>
                  </pic:spPr>
                </pic:pic>
              </a:graphicData>
            </a:graphic>
          </wp:inline>
        </w:drawing>
      </w:r>
    </w:p>
    <w:p w14:paraId="6EB79991" w14:textId="77777777" w:rsidR="00F412E4" w:rsidRDefault="00000000">
      <w:pPr>
        <w:numPr>
          <w:ilvl w:val="0"/>
          <w:numId w:val="9"/>
        </w:numPr>
      </w:pPr>
      <w:r>
        <w:t>En el panel de control, haz clic en "+ New Project"</w:t>
      </w:r>
    </w:p>
    <w:p w14:paraId="148B3236" w14:textId="77777777" w:rsidR="00F412E4" w:rsidRDefault="00000000">
      <w:pPr>
        <w:numPr>
          <w:ilvl w:val="0"/>
          <w:numId w:val="9"/>
        </w:numPr>
      </w:pPr>
      <w:r>
        <w:t xml:space="preserve">Le asignaremos un nombre a nuestro proyecto y el nombre del grupo de trabajo. </w:t>
      </w:r>
      <w:r>
        <w:br/>
      </w:r>
      <w:r>
        <w:rPr>
          <w:noProof/>
        </w:rPr>
        <w:drawing>
          <wp:inline distT="0" distB="0" distL="0" distR="0" wp14:anchorId="25FB9CF9" wp14:editId="40C1C48A">
            <wp:extent cx="5400040" cy="836930"/>
            <wp:effectExtent l="0" t="0" r="0" b="0"/>
            <wp:docPr id="2130043762" name="image2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Interfaz de usuario gráfica, Aplicación&#10;&#10;El contenido generado por IA puede ser incorrecto."/>
                    <pic:cNvPicPr preferRelativeResize="0"/>
                  </pic:nvPicPr>
                  <pic:blipFill>
                    <a:blip r:embed="rId15"/>
                    <a:srcRect/>
                    <a:stretch>
                      <a:fillRect/>
                    </a:stretch>
                  </pic:blipFill>
                  <pic:spPr>
                    <a:xfrm>
                      <a:off x="0" y="0"/>
                      <a:ext cx="5400040" cy="836930"/>
                    </a:xfrm>
                    <a:prstGeom prst="rect">
                      <a:avLst/>
                    </a:prstGeom>
                    <a:ln/>
                  </pic:spPr>
                </pic:pic>
              </a:graphicData>
            </a:graphic>
          </wp:inline>
        </w:drawing>
      </w:r>
    </w:p>
    <w:p w14:paraId="3B11EFB3" w14:textId="77777777" w:rsidR="00F412E4" w:rsidRDefault="00000000">
      <w:pPr>
        <w:numPr>
          <w:ilvl w:val="0"/>
          <w:numId w:val="9"/>
        </w:numPr>
      </w:pPr>
      <w:r>
        <w:t>Selecciona el tipo de proyecto como "</w:t>
      </w:r>
      <w:proofErr w:type="spellStart"/>
      <w:r>
        <w:t>Instance</w:t>
      </w:r>
      <w:proofErr w:type="spellEnd"/>
      <w:r>
        <w:t xml:space="preserve"> </w:t>
      </w:r>
      <w:proofErr w:type="spellStart"/>
      <w:r>
        <w:t>Segmentation</w:t>
      </w:r>
      <w:proofErr w:type="spellEnd"/>
      <w:r>
        <w:t>", lo que nos permitirá anotar con polígonos los objetos que nos interesan en las imágenes.</w:t>
      </w:r>
      <w:r>
        <w:br/>
      </w:r>
      <w:r>
        <w:rPr>
          <w:noProof/>
        </w:rPr>
        <w:drawing>
          <wp:inline distT="0" distB="0" distL="0" distR="0" wp14:anchorId="649DB1EE" wp14:editId="10BFE276">
            <wp:extent cx="5400040" cy="2233295"/>
            <wp:effectExtent l="0" t="0" r="0" b="0"/>
            <wp:docPr id="2130043761" name="image3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Aplicación&#10;&#10;El contenido generado por IA puede ser incorrecto."/>
                    <pic:cNvPicPr preferRelativeResize="0"/>
                  </pic:nvPicPr>
                  <pic:blipFill>
                    <a:blip r:embed="rId16"/>
                    <a:srcRect/>
                    <a:stretch>
                      <a:fillRect/>
                    </a:stretch>
                  </pic:blipFill>
                  <pic:spPr>
                    <a:xfrm>
                      <a:off x="0" y="0"/>
                      <a:ext cx="5400040" cy="2233295"/>
                    </a:xfrm>
                    <a:prstGeom prst="rect">
                      <a:avLst/>
                    </a:prstGeom>
                    <a:ln/>
                  </pic:spPr>
                </pic:pic>
              </a:graphicData>
            </a:graphic>
          </wp:inline>
        </w:drawing>
      </w:r>
    </w:p>
    <w:p w14:paraId="3A2574B4" w14:textId="77777777" w:rsidR="00F412E4" w:rsidRDefault="00000000">
      <w:pPr>
        <w:numPr>
          <w:ilvl w:val="0"/>
          <w:numId w:val="9"/>
        </w:numPr>
      </w:pPr>
      <w:r>
        <w:t xml:space="preserve">Selecciona una licencia para tu </w:t>
      </w:r>
      <w:proofErr w:type="spellStart"/>
      <w:r>
        <w:t>dataset</w:t>
      </w:r>
      <w:proofErr w:type="spellEnd"/>
      <w:r>
        <w:t xml:space="preserve"> (en este caso deberá ser una licencia </w:t>
      </w:r>
      <w:proofErr w:type="spellStart"/>
      <w:r>
        <w:t>opensource</w:t>
      </w:r>
      <w:proofErr w:type="spellEnd"/>
      <w:r>
        <w:t xml:space="preserve"> ya que el plan gratuito de </w:t>
      </w:r>
      <w:proofErr w:type="spellStart"/>
      <w:r>
        <w:t>Roboflow</w:t>
      </w:r>
      <w:proofErr w:type="spellEnd"/>
      <w:r>
        <w:t xml:space="preserve"> no permite aplicar licencias privadas. En nuestro caso dejamos CC BY 4.0)</w:t>
      </w:r>
    </w:p>
    <w:p w14:paraId="49FAEC97" w14:textId="77777777" w:rsidR="00F412E4" w:rsidRDefault="00000000">
      <w:pPr>
        <w:numPr>
          <w:ilvl w:val="0"/>
          <w:numId w:val="9"/>
        </w:numPr>
      </w:pPr>
      <w:r>
        <w:t>Para finalizar le damos clic en "</w:t>
      </w:r>
      <w:proofErr w:type="spellStart"/>
      <w:r>
        <w:t>Create</w:t>
      </w:r>
      <w:proofErr w:type="spellEnd"/>
      <w:r>
        <w:t xml:space="preserve"> </w:t>
      </w:r>
      <w:proofErr w:type="spellStart"/>
      <w:r>
        <w:t>Public</w:t>
      </w:r>
      <w:proofErr w:type="spellEnd"/>
      <w:r>
        <w:t xml:space="preserve"> Project"</w:t>
      </w:r>
    </w:p>
    <w:p w14:paraId="3A533678" w14:textId="77777777" w:rsidR="00F412E4" w:rsidRDefault="00000000">
      <w:pPr>
        <w:pStyle w:val="Ttulo4"/>
      </w:pPr>
      <w:bookmarkStart w:id="4" w:name="_heading=h.ynyf5mve3w3q" w:colFirst="0" w:colLast="0"/>
      <w:bookmarkEnd w:id="4"/>
      <w:r>
        <w:t>1.3 Configuración del Proyecto</w:t>
      </w:r>
    </w:p>
    <w:p w14:paraId="255D7CBA" w14:textId="77777777" w:rsidR="00F412E4" w:rsidRDefault="00000000">
      <w:pPr>
        <w:ind w:firstLine="720"/>
      </w:pPr>
      <w:r>
        <w:t>Después de crear el proyecto, es importante definir las clases de objetos que deseas detectar:</w:t>
      </w:r>
    </w:p>
    <w:p w14:paraId="0E86AAF7" w14:textId="77777777" w:rsidR="00F412E4" w:rsidRDefault="00000000">
      <w:pPr>
        <w:numPr>
          <w:ilvl w:val="0"/>
          <w:numId w:val="13"/>
        </w:numPr>
      </w:pPr>
      <w:r>
        <w:t>Ve a la sección "</w:t>
      </w:r>
      <w:proofErr w:type="spellStart"/>
      <w:r>
        <w:t>Classes</w:t>
      </w:r>
      <w:proofErr w:type="spellEnd"/>
      <w:r>
        <w:t xml:space="preserve"> &amp; Tags" en el menú lateral izquierdo.</w:t>
      </w:r>
    </w:p>
    <w:p w14:paraId="5F596C78" w14:textId="77777777" w:rsidR="00F412E4" w:rsidRDefault="00000000">
      <w:pPr>
        <w:numPr>
          <w:ilvl w:val="0"/>
          <w:numId w:val="13"/>
        </w:numPr>
      </w:pPr>
      <w:r>
        <w:lastRenderedPageBreak/>
        <w:t xml:space="preserve">En el cuadro de texto podremos definir la clase del objeto que el modelo va a detectar (En nuestro proyecto recomendamos utilizar el nombre de clase </w:t>
      </w:r>
      <w:r>
        <w:rPr>
          <w:i/>
        </w:rPr>
        <w:t>“hojas”</w:t>
      </w:r>
      <w:r>
        <w:t>).</w:t>
      </w:r>
      <w:r>
        <w:br/>
      </w:r>
      <w:r>
        <w:rPr>
          <w:noProof/>
        </w:rPr>
        <w:drawing>
          <wp:inline distT="0" distB="0" distL="0" distR="0" wp14:anchorId="2C5F8B08" wp14:editId="6865744A">
            <wp:extent cx="5400040" cy="699135"/>
            <wp:effectExtent l="0" t="0" r="0" b="0"/>
            <wp:docPr id="2130043764" name="image29.png" descr="Imagen que contiene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magen que contiene Aplicación&#10;&#10;El contenido generado por IA puede ser incorrecto."/>
                    <pic:cNvPicPr preferRelativeResize="0"/>
                  </pic:nvPicPr>
                  <pic:blipFill>
                    <a:blip r:embed="rId17"/>
                    <a:srcRect/>
                    <a:stretch>
                      <a:fillRect/>
                    </a:stretch>
                  </pic:blipFill>
                  <pic:spPr>
                    <a:xfrm>
                      <a:off x="0" y="0"/>
                      <a:ext cx="5400040" cy="699135"/>
                    </a:xfrm>
                    <a:prstGeom prst="rect">
                      <a:avLst/>
                    </a:prstGeom>
                    <a:ln/>
                  </pic:spPr>
                </pic:pic>
              </a:graphicData>
            </a:graphic>
          </wp:inline>
        </w:drawing>
      </w:r>
    </w:p>
    <w:p w14:paraId="04A30DEA" w14:textId="77777777" w:rsidR="00F412E4" w:rsidRDefault="00000000">
      <w:pPr>
        <w:numPr>
          <w:ilvl w:val="0"/>
          <w:numId w:val="13"/>
        </w:numPr>
      </w:pPr>
      <w:r>
        <w:t xml:space="preserve">Una vez que demos </w:t>
      </w:r>
      <w:proofErr w:type="spellStart"/>
      <w:proofErr w:type="gramStart"/>
      <w:r>
        <w:t>click</w:t>
      </w:r>
      <w:proofErr w:type="spellEnd"/>
      <w:proofErr w:type="gramEnd"/>
      <w:r>
        <w:t xml:space="preserve"> en “</w:t>
      </w:r>
      <w:proofErr w:type="spellStart"/>
      <w:r>
        <w:t>Add</w:t>
      </w:r>
      <w:proofErr w:type="spellEnd"/>
      <w:r>
        <w:t xml:space="preserve"> </w:t>
      </w:r>
      <w:proofErr w:type="spellStart"/>
      <w:r>
        <w:t>Classes</w:t>
      </w:r>
      <w:proofErr w:type="spellEnd"/>
      <w:r>
        <w:t>” podremos asignarle un color distintivo a cada clase para facilitar la visualización durante la anotación. Como en este caso serán anotaciones de una sola clase es indiferente el color elegido.</w:t>
      </w:r>
    </w:p>
    <w:p w14:paraId="7E598712" w14:textId="77777777" w:rsidR="00F412E4" w:rsidRDefault="00000000">
      <w:pPr>
        <w:pStyle w:val="Ttulo3"/>
      </w:pPr>
      <w:bookmarkStart w:id="5" w:name="_heading=h.9i6sf8ydqrln" w:colFirst="0" w:colLast="0"/>
      <w:bookmarkEnd w:id="5"/>
      <w:r>
        <w:t>2. Recopilación y Carga de Imágenes</w:t>
      </w:r>
    </w:p>
    <w:p w14:paraId="4B9FBF2A" w14:textId="77777777" w:rsidR="00F412E4" w:rsidRDefault="00000000">
      <w:pPr>
        <w:pStyle w:val="Ttulo4"/>
      </w:pPr>
      <w:bookmarkStart w:id="6" w:name="_heading=h.cs8nivq1laq4" w:colFirst="0" w:colLast="0"/>
      <w:bookmarkEnd w:id="6"/>
      <w:r>
        <w:t xml:space="preserve">2.1 Consideraciones para un </w:t>
      </w:r>
      <w:proofErr w:type="spellStart"/>
      <w:r>
        <w:t>Dataset</w:t>
      </w:r>
      <w:proofErr w:type="spellEnd"/>
      <w:r>
        <w:t xml:space="preserve"> Efectivo</w:t>
      </w:r>
    </w:p>
    <w:p w14:paraId="4A759163" w14:textId="77777777" w:rsidR="00F412E4" w:rsidRDefault="00000000">
      <w:pPr>
        <w:ind w:firstLine="720"/>
      </w:pPr>
      <w:r>
        <w:t xml:space="preserve">Antes de comenzar a recopilar imágenes, es importante considerar algunos principios para crear un </w:t>
      </w:r>
      <w:proofErr w:type="spellStart"/>
      <w:r>
        <w:t>dataset</w:t>
      </w:r>
      <w:proofErr w:type="spellEnd"/>
      <w:r>
        <w:t xml:space="preserve"> efectivo:</w:t>
      </w:r>
    </w:p>
    <w:p w14:paraId="1B5768B8" w14:textId="77777777" w:rsidR="00F412E4" w:rsidRDefault="00000000">
      <w:pPr>
        <w:numPr>
          <w:ilvl w:val="0"/>
          <w:numId w:val="14"/>
        </w:numPr>
      </w:pPr>
      <w:r>
        <w:rPr>
          <w:b/>
        </w:rPr>
        <w:t>Diversidad</w:t>
      </w:r>
      <w:r>
        <w:t>: Incluye imágenes en diferentes condiciones (iluminación, ángulos, etc.)</w:t>
      </w:r>
    </w:p>
    <w:p w14:paraId="035927F3" w14:textId="77777777" w:rsidR="00F412E4" w:rsidRDefault="00000000">
      <w:pPr>
        <w:numPr>
          <w:ilvl w:val="0"/>
          <w:numId w:val="14"/>
        </w:numPr>
      </w:pPr>
      <w:r>
        <w:rPr>
          <w:b/>
        </w:rPr>
        <w:t>Representatividad</w:t>
      </w:r>
      <w:r>
        <w:t>: Las imágenes deben representar los escenarios donde se utilizará el modelo</w:t>
      </w:r>
    </w:p>
    <w:p w14:paraId="0E5E453C" w14:textId="77777777" w:rsidR="00F412E4" w:rsidRDefault="00000000">
      <w:pPr>
        <w:numPr>
          <w:ilvl w:val="0"/>
          <w:numId w:val="14"/>
        </w:numPr>
      </w:pPr>
      <w:r>
        <w:rPr>
          <w:b/>
        </w:rPr>
        <w:t>Cantidad</w:t>
      </w:r>
      <w:r>
        <w:t>: Para modelos iniciales, se recomienda al menos 50-100 imágenes por clase; para modelos robustos, 500+ por clase</w:t>
      </w:r>
    </w:p>
    <w:p w14:paraId="5192CBDD" w14:textId="77777777" w:rsidR="00F412E4" w:rsidRDefault="00000000">
      <w:pPr>
        <w:numPr>
          <w:ilvl w:val="0"/>
          <w:numId w:val="14"/>
        </w:numPr>
      </w:pPr>
      <w:r>
        <w:rPr>
          <w:b/>
        </w:rPr>
        <w:t>Calidad</w:t>
      </w:r>
      <w:r>
        <w:t>: Imágenes nítidas y con resolución adecuada (no excesivamente grandes ni pequeñas)</w:t>
      </w:r>
    </w:p>
    <w:p w14:paraId="07A3B88D" w14:textId="77777777" w:rsidR="00F412E4" w:rsidRDefault="00000000">
      <w:pPr>
        <w:pStyle w:val="Ttulo4"/>
      </w:pPr>
      <w:bookmarkStart w:id="7" w:name="_heading=h.u4gxug458qsz" w:colFirst="0" w:colLast="0"/>
      <w:bookmarkEnd w:id="7"/>
      <w:r>
        <w:t xml:space="preserve">2.2 Carga de Imágenes en </w:t>
      </w:r>
      <w:proofErr w:type="spellStart"/>
      <w:r>
        <w:t>Roboflow</w:t>
      </w:r>
      <w:proofErr w:type="spellEnd"/>
    </w:p>
    <w:p w14:paraId="2EEBB5D7" w14:textId="77777777" w:rsidR="00F412E4" w:rsidRDefault="00000000">
      <w:proofErr w:type="spellStart"/>
      <w:r>
        <w:t>Roboflow</w:t>
      </w:r>
      <w:proofErr w:type="spellEnd"/>
      <w:r>
        <w:t xml:space="preserve"> ofrece varias opciones para cargar imágenes:</w:t>
      </w:r>
    </w:p>
    <w:p w14:paraId="23ABD0EC" w14:textId="77777777" w:rsidR="00F412E4" w:rsidRDefault="00000000">
      <w:pPr>
        <w:numPr>
          <w:ilvl w:val="0"/>
          <w:numId w:val="15"/>
        </w:numPr>
      </w:pPr>
      <w:r>
        <w:rPr>
          <w:b/>
        </w:rPr>
        <w:t>(Caso 1) Carga directa</w:t>
      </w:r>
      <w:r>
        <w:t xml:space="preserve">: </w:t>
      </w:r>
    </w:p>
    <w:p w14:paraId="117AC315" w14:textId="77777777" w:rsidR="00F412E4" w:rsidRDefault="00000000">
      <w:pPr>
        <w:numPr>
          <w:ilvl w:val="1"/>
          <w:numId w:val="15"/>
        </w:numPr>
      </w:pPr>
      <w:r>
        <w:t>En tu proyecto, en el panel izquierdo, selecciona "</w:t>
      </w:r>
      <w:proofErr w:type="spellStart"/>
      <w:r>
        <w:t>Upload</w:t>
      </w:r>
      <w:proofErr w:type="spellEnd"/>
      <w:r>
        <w:t xml:space="preserve"> Data"</w:t>
      </w:r>
    </w:p>
    <w:p w14:paraId="2D9AABD6" w14:textId="77777777" w:rsidR="00F412E4" w:rsidRDefault="00000000">
      <w:pPr>
        <w:numPr>
          <w:ilvl w:val="1"/>
          <w:numId w:val="15"/>
        </w:numPr>
      </w:pPr>
      <w:r>
        <w:t>Arrastra y suelta imágenes o selecciona "</w:t>
      </w:r>
      <w:proofErr w:type="spellStart"/>
      <w:r>
        <w:t>Select</w:t>
      </w:r>
      <w:proofErr w:type="spellEnd"/>
      <w:r>
        <w:t xml:space="preserve"> Files" </w:t>
      </w:r>
    </w:p>
    <w:p w14:paraId="21BEF4DB" w14:textId="77777777" w:rsidR="00F412E4" w:rsidRDefault="00000000">
      <w:pPr>
        <w:numPr>
          <w:ilvl w:val="1"/>
          <w:numId w:val="15"/>
        </w:numPr>
      </w:pPr>
      <w:r>
        <w:t>Presionamos “</w:t>
      </w:r>
      <w:proofErr w:type="spellStart"/>
      <w:r>
        <w:t>Save</w:t>
      </w:r>
      <w:proofErr w:type="spellEnd"/>
      <w:r>
        <w:t xml:space="preserve"> and Continue”.</w:t>
      </w:r>
    </w:p>
    <w:p w14:paraId="35C42D4E" w14:textId="77777777" w:rsidR="00F412E4" w:rsidRDefault="00000000">
      <w:pPr>
        <w:numPr>
          <w:ilvl w:val="1"/>
          <w:numId w:val="15"/>
        </w:numPr>
      </w:pPr>
      <w:r>
        <w:t>Espera a que se complete la carga.</w:t>
      </w:r>
    </w:p>
    <w:p w14:paraId="420AE892" w14:textId="77777777" w:rsidR="00F412E4" w:rsidRDefault="00000000">
      <w:pPr>
        <w:ind w:left="720"/>
      </w:pPr>
      <w:r>
        <w:t>Esto cargará imágenes a nuestro proyecto y luego aparecerán bajo la categoría “</w:t>
      </w:r>
      <w:proofErr w:type="spellStart"/>
      <w:r>
        <w:t>Unassigned</w:t>
      </w:r>
      <w:proofErr w:type="spellEnd"/>
      <w:r>
        <w:t xml:space="preserve">” para comenzar la anotación, paso que explicaremos </w:t>
      </w:r>
      <w:proofErr w:type="spellStart"/>
      <w:r>
        <w:t>mas</w:t>
      </w:r>
      <w:proofErr w:type="spellEnd"/>
      <w:r>
        <w:t xml:space="preserve"> adelante en la guía (Sección 3).</w:t>
      </w:r>
    </w:p>
    <w:p w14:paraId="3788FDB5" w14:textId="77777777" w:rsidR="00F412E4" w:rsidRDefault="00000000">
      <w:pPr>
        <w:numPr>
          <w:ilvl w:val="0"/>
          <w:numId w:val="15"/>
        </w:numPr>
      </w:pPr>
      <w:r>
        <w:rPr>
          <w:b/>
        </w:rPr>
        <w:t xml:space="preserve">(Caso 2) Importación desde otro </w:t>
      </w:r>
      <w:proofErr w:type="spellStart"/>
      <w:r>
        <w:rPr>
          <w:b/>
        </w:rPr>
        <w:t>dataset</w:t>
      </w:r>
      <w:proofErr w:type="spellEnd"/>
      <w:r>
        <w:t xml:space="preserve">: </w:t>
      </w:r>
      <w:r>
        <w:br/>
        <w:t xml:space="preserve">En nuestro caso ya creamos un </w:t>
      </w:r>
      <w:proofErr w:type="spellStart"/>
      <w:r>
        <w:t>dataset</w:t>
      </w:r>
      <w:proofErr w:type="spellEnd"/>
      <w:r>
        <w:t xml:space="preserve">, teniendo esto en cuenta, esta es la opción más recomendada para comenzar a trabajar en </w:t>
      </w:r>
      <w:proofErr w:type="spellStart"/>
      <w:r>
        <w:t>Roboflow</w:t>
      </w:r>
      <w:proofErr w:type="spellEnd"/>
      <w:r>
        <w:t xml:space="preserve">. Para obtener el </w:t>
      </w:r>
      <w:proofErr w:type="spellStart"/>
      <w:r>
        <w:t>dataset</w:t>
      </w:r>
      <w:proofErr w:type="spellEnd"/>
      <w:r>
        <w:t xml:space="preserve"> “hojas” (https://universe.roboflow.com/hojas/hojas-tbrad) dentro de nuestro proyecto deberemos:</w:t>
      </w:r>
    </w:p>
    <w:p w14:paraId="1D79EC56" w14:textId="77777777" w:rsidR="00F412E4" w:rsidRDefault="00000000">
      <w:pPr>
        <w:numPr>
          <w:ilvl w:val="1"/>
          <w:numId w:val="15"/>
        </w:numPr>
      </w:pPr>
      <w:r>
        <w:t xml:space="preserve">Ingresar al </w:t>
      </w:r>
      <w:proofErr w:type="gramStart"/>
      <w:r>
        <w:t>link</w:t>
      </w:r>
      <w:proofErr w:type="gramEnd"/>
      <w:r>
        <w:t xml:space="preserve"> https://universe.roboflow.com/hojas/hojas-tbrad</w:t>
      </w:r>
    </w:p>
    <w:p w14:paraId="696C6213" w14:textId="77777777" w:rsidR="00F412E4" w:rsidRDefault="00000000">
      <w:pPr>
        <w:numPr>
          <w:ilvl w:val="1"/>
          <w:numId w:val="15"/>
        </w:numPr>
      </w:pPr>
      <w:r>
        <w:lastRenderedPageBreak/>
        <w:t xml:space="preserve">Le daremos </w:t>
      </w:r>
      <w:proofErr w:type="spellStart"/>
      <w:proofErr w:type="gramStart"/>
      <w:r>
        <w:t>click</w:t>
      </w:r>
      <w:proofErr w:type="spellEnd"/>
      <w:proofErr w:type="gramEnd"/>
      <w:r>
        <w:t xml:space="preserve"> a “</w:t>
      </w:r>
      <w:proofErr w:type="spellStart"/>
      <w:r>
        <w:t>Fork</w:t>
      </w:r>
      <w:proofErr w:type="spellEnd"/>
      <w:r>
        <w:t xml:space="preserve"> Project”, esto nos permitirá copiar las anotaciones a nuestro </w:t>
      </w:r>
      <w:proofErr w:type="spellStart"/>
      <w:r>
        <w:t>Workspace</w:t>
      </w:r>
      <w:proofErr w:type="spellEnd"/>
      <w:r>
        <w:t xml:space="preserve"> y podremos acceder a cada una de ellas.</w:t>
      </w:r>
    </w:p>
    <w:p w14:paraId="7DFB7400" w14:textId="77777777" w:rsidR="00F412E4" w:rsidRDefault="00000000">
      <w:pPr>
        <w:ind w:left="1440"/>
      </w:pPr>
      <w:r>
        <w:rPr>
          <w:noProof/>
        </w:rPr>
        <w:drawing>
          <wp:inline distT="114300" distB="114300" distL="114300" distR="114300" wp14:anchorId="172B388A" wp14:editId="7024D10F">
            <wp:extent cx="3610928" cy="1903633"/>
            <wp:effectExtent l="0" t="0" r="0" b="0"/>
            <wp:docPr id="21300437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610928" cy="1903633"/>
                    </a:xfrm>
                    <a:prstGeom prst="rect">
                      <a:avLst/>
                    </a:prstGeom>
                    <a:ln/>
                  </pic:spPr>
                </pic:pic>
              </a:graphicData>
            </a:graphic>
          </wp:inline>
        </w:drawing>
      </w:r>
    </w:p>
    <w:p w14:paraId="329E22EE" w14:textId="77777777" w:rsidR="00F412E4" w:rsidRDefault="00000000">
      <w:pPr>
        <w:numPr>
          <w:ilvl w:val="1"/>
          <w:numId w:val="15"/>
        </w:numPr>
      </w:pPr>
      <w:r>
        <w:t xml:space="preserve">Elegimos el </w:t>
      </w:r>
      <w:proofErr w:type="spellStart"/>
      <w:r>
        <w:t>workspace</w:t>
      </w:r>
      <w:proofErr w:type="spellEnd"/>
      <w:r>
        <w:t xml:space="preserve"> de destino y le damos </w:t>
      </w:r>
      <w:proofErr w:type="spellStart"/>
      <w:proofErr w:type="gramStart"/>
      <w:r>
        <w:t>click</w:t>
      </w:r>
      <w:proofErr w:type="spellEnd"/>
      <w:proofErr w:type="gramEnd"/>
      <w:r>
        <w:t xml:space="preserve"> a “</w:t>
      </w:r>
      <w:proofErr w:type="spellStart"/>
      <w:r>
        <w:t>Fork</w:t>
      </w:r>
      <w:proofErr w:type="spellEnd"/>
      <w:r>
        <w:t xml:space="preserve"> </w:t>
      </w:r>
      <w:proofErr w:type="spellStart"/>
      <w:r>
        <w:t>Dataset</w:t>
      </w:r>
      <w:proofErr w:type="spellEnd"/>
      <w:r>
        <w:t>”.</w:t>
      </w:r>
    </w:p>
    <w:p w14:paraId="77AED2E8" w14:textId="77777777" w:rsidR="00F412E4" w:rsidRDefault="00000000">
      <w:pPr>
        <w:numPr>
          <w:ilvl w:val="1"/>
          <w:numId w:val="15"/>
        </w:numPr>
      </w:pPr>
      <w:r>
        <w:rPr>
          <w:noProof/>
        </w:rPr>
        <w:drawing>
          <wp:inline distT="0" distB="0" distL="0" distR="0" wp14:anchorId="4F751EDD" wp14:editId="5B2DEC36">
            <wp:extent cx="3610928" cy="1471432"/>
            <wp:effectExtent l="0" t="0" r="0" b="0"/>
            <wp:docPr id="21300437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610928" cy="1471432"/>
                    </a:xfrm>
                    <a:prstGeom prst="rect">
                      <a:avLst/>
                    </a:prstGeom>
                    <a:ln/>
                  </pic:spPr>
                </pic:pic>
              </a:graphicData>
            </a:graphic>
          </wp:inline>
        </w:drawing>
      </w:r>
    </w:p>
    <w:p w14:paraId="08DE154E" w14:textId="77777777" w:rsidR="00F412E4" w:rsidRDefault="00000000">
      <w:pPr>
        <w:numPr>
          <w:ilvl w:val="1"/>
          <w:numId w:val="15"/>
        </w:numPr>
      </w:pPr>
      <w:r>
        <w:t xml:space="preserve">Una vez de vuelta a nuestro </w:t>
      </w:r>
      <w:proofErr w:type="spellStart"/>
      <w:r>
        <w:t>Workspace</w:t>
      </w:r>
      <w:proofErr w:type="spellEnd"/>
      <w:r>
        <w:t xml:space="preserve">, le daremos </w:t>
      </w:r>
      <w:proofErr w:type="spellStart"/>
      <w:proofErr w:type="gramStart"/>
      <w:r>
        <w:t>click</w:t>
      </w:r>
      <w:proofErr w:type="spellEnd"/>
      <w:proofErr w:type="gramEnd"/>
      <w:r>
        <w:t xml:space="preserve"> en el panel izquierdo en “</w:t>
      </w:r>
      <w:proofErr w:type="spellStart"/>
      <w:r>
        <w:t>Projects</w:t>
      </w:r>
      <w:proofErr w:type="spellEnd"/>
      <w:r>
        <w:t xml:space="preserve">” y veremos dos proyectos, el creado anteriormente y la copia del </w:t>
      </w:r>
      <w:proofErr w:type="spellStart"/>
      <w:r>
        <w:t>dataset</w:t>
      </w:r>
      <w:proofErr w:type="spellEnd"/>
      <w:r>
        <w:t>.</w:t>
      </w:r>
      <w:r>
        <w:br/>
      </w:r>
      <w:r>
        <w:rPr>
          <w:noProof/>
        </w:rPr>
        <w:drawing>
          <wp:inline distT="0" distB="0" distL="0" distR="0" wp14:anchorId="0BCBAAFD" wp14:editId="1F6B5772">
            <wp:extent cx="5400040" cy="1574800"/>
            <wp:effectExtent l="0" t="0" r="0" b="0"/>
            <wp:docPr id="2130043767" name="image37.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nterfaz de usuario gráfica, Texto, Aplicación&#10;&#10;El contenido generado por IA puede ser incorrecto."/>
                    <pic:cNvPicPr preferRelativeResize="0"/>
                  </pic:nvPicPr>
                  <pic:blipFill>
                    <a:blip r:embed="rId20"/>
                    <a:srcRect/>
                    <a:stretch>
                      <a:fillRect/>
                    </a:stretch>
                  </pic:blipFill>
                  <pic:spPr>
                    <a:xfrm>
                      <a:off x="0" y="0"/>
                      <a:ext cx="5400040" cy="1574800"/>
                    </a:xfrm>
                    <a:prstGeom prst="rect">
                      <a:avLst/>
                    </a:prstGeom>
                    <a:ln/>
                  </pic:spPr>
                </pic:pic>
              </a:graphicData>
            </a:graphic>
          </wp:inline>
        </w:drawing>
      </w:r>
    </w:p>
    <w:p w14:paraId="4AE41119" w14:textId="77777777" w:rsidR="00F412E4" w:rsidRDefault="00000000">
      <w:pPr>
        <w:numPr>
          <w:ilvl w:val="1"/>
          <w:numId w:val="15"/>
        </w:numPr>
      </w:pPr>
      <w:r>
        <w:t xml:space="preserve">Ahora uniremos ambos proyectos en uno solo, dándole </w:t>
      </w:r>
      <w:proofErr w:type="spellStart"/>
      <w:proofErr w:type="gramStart"/>
      <w:r>
        <w:t>click</w:t>
      </w:r>
      <w:proofErr w:type="spellEnd"/>
      <w:proofErr w:type="gramEnd"/>
      <w:r>
        <w:t xml:space="preserve"> a los tres puntos verticales que aparecen en los proyectos y seleccionando “</w:t>
      </w:r>
      <w:proofErr w:type="spellStart"/>
      <w:r>
        <w:t>Merge</w:t>
      </w:r>
      <w:proofErr w:type="spellEnd"/>
      <w:r>
        <w:t xml:space="preserve"> </w:t>
      </w:r>
      <w:r>
        <w:lastRenderedPageBreak/>
        <w:t>Project”</w:t>
      </w:r>
      <w:r>
        <w:br/>
      </w:r>
      <w:r>
        <w:rPr>
          <w:noProof/>
        </w:rPr>
        <w:drawing>
          <wp:inline distT="0" distB="0" distL="0" distR="0" wp14:anchorId="74067858" wp14:editId="3743B032">
            <wp:extent cx="3286198" cy="1622450"/>
            <wp:effectExtent l="0" t="0" r="0" b="0"/>
            <wp:docPr id="2130043765" name="image2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 Chat o mensaje de texto&#10;&#10;El contenido generado por IA puede ser incorrecto."/>
                    <pic:cNvPicPr preferRelativeResize="0"/>
                  </pic:nvPicPr>
                  <pic:blipFill>
                    <a:blip r:embed="rId21"/>
                    <a:srcRect/>
                    <a:stretch>
                      <a:fillRect/>
                    </a:stretch>
                  </pic:blipFill>
                  <pic:spPr>
                    <a:xfrm>
                      <a:off x="0" y="0"/>
                      <a:ext cx="3286198" cy="1622450"/>
                    </a:xfrm>
                    <a:prstGeom prst="rect">
                      <a:avLst/>
                    </a:prstGeom>
                    <a:ln/>
                  </pic:spPr>
                </pic:pic>
              </a:graphicData>
            </a:graphic>
          </wp:inline>
        </w:drawing>
      </w:r>
    </w:p>
    <w:p w14:paraId="2A70DC07" w14:textId="77777777" w:rsidR="00F412E4" w:rsidRDefault="00000000">
      <w:pPr>
        <w:numPr>
          <w:ilvl w:val="1"/>
          <w:numId w:val="15"/>
        </w:numPr>
      </w:pPr>
      <w:r>
        <w:t xml:space="preserve">Lo cual nos </w:t>
      </w:r>
      <w:proofErr w:type="spellStart"/>
      <w:r>
        <w:t>permitira</w:t>
      </w:r>
      <w:proofErr w:type="spellEnd"/>
      <w:r>
        <w:t xml:space="preserve"> seleccionar nuestros dos proyectos y crear uno nuevo con los datos de ambos.</w:t>
      </w:r>
    </w:p>
    <w:p w14:paraId="46B5BA41" w14:textId="77777777" w:rsidR="00F412E4" w:rsidRDefault="00000000">
      <w:pPr>
        <w:numPr>
          <w:ilvl w:val="1"/>
          <w:numId w:val="15"/>
        </w:numPr>
      </w:pPr>
      <w:r>
        <w:t>Elegiremos un nombre:</w:t>
      </w:r>
      <w:r>
        <w:br/>
      </w:r>
      <w:r>
        <w:rPr>
          <w:noProof/>
        </w:rPr>
        <w:drawing>
          <wp:inline distT="0" distB="0" distL="0" distR="0" wp14:anchorId="3ACB3B1E" wp14:editId="21A7B648">
            <wp:extent cx="3372174" cy="2705658"/>
            <wp:effectExtent l="0" t="0" r="0" b="0"/>
            <wp:docPr id="2130043766" name="image3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Interfaz de usuario gráfica, Texto, Aplicación, Correo electrónico&#10;&#10;El contenido generado por IA puede ser incorrecto."/>
                    <pic:cNvPicPr preferRelativeResize="0"/>
                  </pic:nvPicPr>
                  <pic:blipFill>
                    <a:blip r:embed="rId22"/>
                    <a:srcRect/>
                    <a:stretch>
                      <a:fillRect/>
                    </a:stretch>
                  </pic:blipFill>
                  <pic:spPr>
                    <a:xfrm>
                      <a:off x="0" y="0"/>
                      <a:ext cx="3372174" cy="2705658"/>
                    </a:xfrm>
                    <a:prstGeom prst="rect">
                      <a:avLst/>
                    </a:prstGeom>
                    <a:ln/>
                  </pic:spPr>
                </pic:pic>
              </a:graphicData>
            </a:graphic>
          </wp:inline>
        </w:drawing>
      </w:r>
    </w:p>
    <w:p w14:paraId="44B734EB" w14:textId="77777777" w:rsidR="00F412E4" w:rsidRDefault="00F412E4"/>
    <w:p w14:paraId="4375E507" w14:textId="77777777" w:rsidR="00F412E4" w:rsidRDefault="00000000">
      <w:pPr>
        <w:rPr>
          <w:b/>
          <w:i/>
        </w:rPr>
      </w:pPr>
      <w:r>
        <w:tab/>
      </w:r>
      <w:r>
        <w:rPr>
          <w:b/>
          <w:i/>
        </w:rPr>
        <w:t xml:space="preserve">Cabe aclarar que al clonar un </w:t>
      </w:r>
      <w:proofErr w:type="spellStart"/>
      <w:r>
        <w:rPr>
          <w:b/>
          <w:i/>
        </w:rPr>
        <w:t>dataset</w:t>
      </w:r>
      <w:proofErr w:type="spellEnd"/>
      <w:r>
        <w:rPr>
          <w:b/>
          <w:i/>
        </w:rPr>
        <w:t xml:space="preserve"> existente no es necesario crear desde cero un nuevo proyecto anteriormente, sino que desde un comienzo puede usarse el </w:t>
      </w:r>
      <w:proofErr w:type="spellStart"/>
      <w:r>
        <w:rPr>
          <w:b/>
          <w:i/>
        </w:rPr>
        <w:t>dataset</w:t>
      </w:r>
      <w:proofErr w:type="spellEnd"/>
      <w:r>
        <w:rPr>
          <w:b/>
          <w:i/>
        </w:rPr>
        <w:t xml:space="preserve"> clonado desde nuestro panel de </w:t>
      </w:r>
      <w:proofErr w:type="spellStart"/>
      <w:r>
        <w:rPr>
          <w:b/>
          <w:i/>
        </w:rPr>
        <w:t>Workspace</w:t>
      </w:r>
      <w:proofErr w:type="spellEnd"/>
      <w:r>
        <w:rPr>
          <w:b/>
          <w:i/>
        </w:rPr>
        <w:t>.</w:t>
      </w:r>
    </w:p>
    <w:p w14:paraId="1CE0063A" w14:textId="77777777" w:rsidR="00F412E4" w:rsidRDefault="00F412E4">
      <w:pPr>
        <w:rPr>
          <w:b/>
          <w:i/>
        </w:rPr>
      </w:pPr>
    </w:p>
    <w:p w14:paraId="595B99E3" w14:textId="77777777" w:rsidR="00F412E4" w:rsidRDefault="00000000">
      <w:pPr>
        <w:numPr>
          <w:ilvl w:val="0"/>
          <w:numId w:val="15"/>
        </w:numPr>
      </w:pPr>
      <w:r>
        <w:rPr>
          <w:b/>
        </w:rPr>
        <w:t>(Caso 3) Mediante API</w:t>
      </w:r>
      <w:r>
        <w:t xml:space="preserve">: </w:t>
      </w:r>
      <w:r>
        <w:br/>
        <w:t xml:space="preserve">Podremos utilizar la API Key de nuestra cuenta para acceder a nuestros proyectos y realizar carga y descarga de imágenes o anotaciones. Para visualizar nuestra API en el panel izquierdo le daremos </w:t>
      </w:r>
      <w:proofErr w:type="spellStart"/>
      <w:proofErr w:type="gramStart"/>
      <w:r>
        <w:t>click</w:t>
      </w:r>
      <w:proofErr w:type="spellEnd"/>
      <w:proofErr w:type="gramEnd"/>
      <w:r>
        <w:t xml:space="preserve"> a “</w:t>
      </w:r>
      <w:proofErr w:type="spellStart"/>
      <w:r>
        <w:t>Settings</w:t>
      </w:r>
      <w:proofErr w:type="spellEnd"/>
      <w:r>
        <w:t xml:space="preserve">” y luego “API </w:t>
      </w:r>
      <w:proofErr w:type="spellStart"/>
      <w:r>
        <w:t>Keys</w:t>
      </w:r>
      <w:proofErr w:type="spellEnd"/>
      <w:r>
        <w:t>”.  La que nos interesa es la “</w:t>
      </w:r>
      <w:proofErr w:type="spellStart"/>
      <w:r>
        <w:t>Private</w:t>
      </w:r>
      <w:proofErr w:type="spellEnd"/>
      <w:r>
        <w:t xml:space="preserve"> API Key” la cual servirá como llave para poder ejecutar funciones de </w:t>
      </w:r>
      <w:proofErr w:type="spellStart"/>
      <w:r>
        <w:t>roboflow</w:t>
      </w:r>
      <w:proofErr w:type="spellEnd"/>
      <w:r>
        <w:t xml:space="preserve"> en nuestra cuenta de forma remota a través de código.</w:t>
      </w:r>
    </w:p>
    <w:p w14:paraId="2A2B89DC" w14:textId="77777777" w:rsidR="00F412E4" w:rsidRDefault="00000000">
      <w:pPr>
        <w:ind w:left="720"/>
      </w:pPr>
      <w:r>
        <w:rPr>
          <w:noProof/>
        </w:rPr>
        <w:lastRenderedPageBreak/>
        <w:drawing>
          <wp:inline distT="114300" distB="114300" distL="114300" distR="114300" wp14:anchorId="3A08AD77" wp14:editId="79F388BE">
            <wp:extent cx="5399730" cy="2781300"/>
            <wp:effectExtent l="0" t="0" r="0" b="0"/>
            <wp:docPr id="21300437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399730" cy="2781300"/>
                    </a:xfrm>
                    <a:prstGeom prst="rect">
                      <a:avLst/>
                    </a:prstGeom>
                    <a:ln/>
                  </pic:spPr>
                </pic:pic>
              </a:graphicData>
            </a:graphic>
          </wp:inline>
        </w:drawing>
      </w:r>
    </w:p>
    <w:p w14:paraId="63548214" w14:textId="77777777" w:rsidR="00F412E4" w:rsidRDefault="00000000">
      <w:pPr>
        <w:ind w:left="720"/>
      </w:pPr>
      <w:r>
        <w:t>La API Key es un elemento privado que se debe tener mucho cuidado al compartir y no debe ser transferido a personas que no son de nuestra confianza. Por ejemplo, el código (</w:t>
      </w:r>
      <w:proofErr w:type="spellStart"/>
      <w:r>
        <w:t>python</w:t>
      </w:r>
      <w:proofErr w:type="spellEnd"/>
      <w:r>
        <w:t xml:space="preserve">) que puede ser implementado para subir imágenes desde nuestra API Key será </w:t>
      </w:r>
    </w:p>
    <w:p w14:paraId="3C0F2C35"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roofErr w:type="spellStart"/>
      <w:r>
        <w:rPr>
          <w:rFonts w:ascii="Courier New" w:eastAsia="Courier New" w:hAnsi="Courier New" w:cs="Courier New"/>
          <w:b/>
          <w:color w:val="0000FF"/>
          <w:sz w:val="20"/>
          <w:szCs w:val="20"/>
        </w:rPr>
        <w:t>from</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roboflow</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b/>
          <w:color w:val="0000FF"/>
          <w:sz w:val="20"/>
          <w:szCs w:val="20"/>
        </w:rPr>
        <w:t>import</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Roboflow</w:t>
      </w:r>
      <w:proofErr w:type="spellEnd"/>
    </w:p>
    <w:p w14:paraId="2D1FB928"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rf</w:t>
      </w:r>
      <w:proofErr w:type="spellEnd"/>
      <w:r>
        <w:rPr>
          <w:rFonts w:ascii="Courier New" w:eastAsia="Courier New" w:hAnsi="Courier New" w:cs="Courier New"/>
          <w:color w:val="000000"/>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Roboflow</w:t>
      </w:r>
      <w:proofErr w:type="spellEnd"/>
      <w:r>
        <w:rPr>
          <w:rFonts w:ascii="Courier New" w:eastAsia="Courier New" w:hAnsi="Courier New" w:cs="Courier New"/>
          <w:b/>
          <w:color w:val="000080"/>
          <w:sz w:val="20"/>
          <w:szCs w:val="20"/>
        </w:rPr>
        <w:t>(</w:t>
      </w:r>
      <w:proofErr w:type="spellStart"/>
      <w:r>
        <w:rPr>
          <w:rFonts w:ascii="Courier New" w:eastAsia="Courier New" w:hAnsi="Courier New" w:cs="Courier New"/>
          <w:color w:val="000000"/>
          <w:sz w:val="20"/>
          <w:szCs w:val="20"/>
        </w:rPr>
        <w:t>api_key</w:t>
      </w:r>
      <w:proofErr w:type="spell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tu_api_key</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p>
    <w:p w14:paraId="350F0D72"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project</w:t>
      </w:r>
      <w:proofErr w:type="spellEnd"/>
      <w:r>
        <w:rPr>
          <w:rFonts w:ascii="Courier New" w:eastAsia="Courier New" w:hAnsi="Courier New" w:cs="Courier New"/>
          <w:color w:val="000000"/>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rf</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workspace</w:t>
      </w:r>
      <w:proofErr w:type="spellEnd"/>
      <w:proofErr w:type="gram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tu_workspace</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proofErr w:type="spellStart"/>
      <w:r>
        <w:rPr>
          <w:rFonts w:ascii="Courier New" w:eastAsia="Courier New" w:hAnsi="Courier New" w:cs="Courier New"/>
          <w:color w:val="000000"/>
          <w:sz w:val="20"/>
          <w:szCs w:val="20"/>
        </w:rPr>
        <w:t>project</w:t>
      </w:r>
      <w:proofErr w:type="spell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nombre_proyecto</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p>
    <w:p w14:paraId="1D83A70F" w14:textId="77777777" w:rsidR="00F412E4" w:rsidRDefault="00F412E4">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
    <w:p w14:paraId="5EAC995A"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r>
        <w:rPr>
          <w:rFonts w:ascii="Courier New" w:eastAsia="Courier New" w:hAnsi="Courier New" w:cs="Courier New"/>
          <w:color w:val="008000"/>
          <w:sz w:val="20"/>
          <w:szCs w:val="20"/>
        </w:rPr>
        <w:t># Cargar una imagen</w:t>
      </w:r>
    </w:p>
    <w:p w14:paraId="1E8406A9"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b/>
          <w:color w:val="000080"/>
          <w:sz w:val="20"/>
          <w:szCs w:val="20"/>
        </w:rPr>
      </w:pPr>
      <w:proofErr w:type="spellStart"/>
      <w:proofErr w:type="gramStart"/>
      <w:r>
        <w:rPr>
          <w:rFonts w:ascii="Courier New" w:eastAsia="Courier New" w:hAnsi="Courier New" w:cs="Courier New"/>
          <w:color w:val="000000"/>
          <w:sz w:val="20"/>
          <w:szCs w:val="20"/>
        </w:rPr>
        <w:t>project</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upload</w:t>
      </w:r>
      <w:proofErr w:type="spellEnd"/>
      <w:proofErr w:type="gram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"ruta/a/imagen.jpg"</w:t>
      </w:r>
      <w:r>
        <w:rPr>
          <w:rFonts w:ascii="Courier New" w:eastAsia="Courier New" w:hAnsi="Courier New" w:cs="Courier New"/>
          <w:b/>
          <w:color w:val="000080"/>
          <w:sz w:val="20"/>
          <w:szCs w:val="20"/>
        </w:rPr>
        <w:t>)</w:t>
      </w:r>
    </w:p>
    <w:p w14:paraId="4A0049A0" w14:textId="77777777" w:rsidR="00F412E4" w:rsidRDefault="00F412E4">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
    <w:p w14:paraId="08155CDD"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r>
        <w:rPr>
          <w:rFonts w:ascii="Courier New" w:eastAsia="Courier New" w:hAnsi="Courier New" w:cs="Courier New"/>
          <w:color w:val="008000"/>
          <w:sz w:val="20"/>
          <w:szCs w:val="20"/>
        </w:rPr>
        <w:t># Cargar múltiples imágenes</w:t>
      </w:r>
    </w:p>
    <w:p w14:paraId="369846AE"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roofErr w:type="spellStart"/>
      <w:r>
        <w:rPr>
          <w:rFonts w:ascii="Courier New" w:eastAsia="Courier New" w:hAnsi="Courier New" w:cs="Courier New"/>
          <w:b/>
          <w:color w:val="0000FF"/>
          <w:sz w:val="20"/>
          <w:szCs w:val="20"/>
        </w:rPr>
        <w:t>import</w:t>
      </w:r>
      <w:proofErr w:type="spellEnd"/>
      <w:r>
        <w:rPr>
          <w:rFonts w:ascii="Courier New" w:eastAsia="Courier New" w:hAnsi="Courier New" w:cs="Courier New"/>
          <w:color w:val="000000"/>
          <w:sz w:val="20"/>
          <w:szCs w:val="20"/>
        </w:rPr>
        <w:t xml:space="preserve"> os</w:t>
      </w:r>
    </w:p>
    <w:p w14:paraId="0ADC4420"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proofErr w:type="spellStart"/>
      <w:r>
        <w:rPr>
          <w:rFonts w:ascii="Courier New" w:eastAsia="Courier New" w:hAnsi="Courier New" w:cs="Courier New"/>
          <w:b/>
          <w:color w:val="0000FF"/>
          <w:sz w:val="20"/>
          <w:szCs w:val="20"/>
        </w:rPr>
        <w:t>for</w:t>
      </w:r>
      <w:proofErr w:type="spellEnd"/>
      <w:r>
        <w:rPr>
          <w:rFonts w:ascii="Courier New" w:eastAsia="Courier New" w:hAnsi="Courier New" w:cs="Courier New"/>
          <w:color w:val="000000"/>
          <w:sz w:val="20"/>
          <w:szCs w:val="20"/>
        </w:rPr>
        <w:t xml:space="preserve"> imagen </w:t>
      </w:r>
      <w:r>
        <w:rPr>
          <w:rFonts w:ascii="Courier New" w:eastAsia="Courier New" w:hAnsi="Courier New" w:cs="Courier New"/>
          <w:b/>
          <w:color w:val="0000FF"/>
          <w:sz w:val="20"/>
          <w:szCs w:val="20"/>
        </w:rPr>
        <w:t>in</w:t>
      </w: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os</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listdir</w:t>
      </w:r>
      <w:proofErr w:type="spellEnd"/>
      <w:proofErr w:type="gram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carpeta_de_imagenes</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p>
    <w:p w14:paraId="3F2E3AF8"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b/>
          <w:color w:val="0000FF"/>
          <w:sz w:val="20"/>
          <w:szCs w:val="20"/>
        </w:rPr>
        <w:t>if</w:t>
      </w:r>
      <w:proofErr w:type="spellEnd"/>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imagen</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endswith</w:t>
      </w:r>
      <w:proofErr w:type="spellEnd"/>
      <w:proofErr w:type="gramEnd"/>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jpg</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 xml:space="preserve"> </w:t>
      </w:r>
      <w:r>
        <w:rPr>
          <w:rFonts w:ascii="Courier New" w:eastAsia="Courier New" w:hAnsi="Courier New" w:cs="Courier New"/>
          <w:color w:val="808080"/>
          <w:sz w:val="20"/>
          <w:szCs w:val="20"/>
        </w:rPr>
        <w:t>".</w:t>
      </w:r>
      <w:proofErr w:type="spellStart"/>
      <w:r>
        <w:rPr>
          <w:rFonts w:ascii="Courier New" w:eastAsia="Courier New" w:hAnsi="Courier New" w:cs="Courier New"/>
          <w:color w:val="808080"/>
          <w:sz w:val="20"/>
          <w:szCs w:val="20"/>
        </w:rPr>
        <w:t>jpeg</w:t>
      </w:r>
      <w:proofErr w:type="spellEnd"/>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 xml:space="preserve"> </w:t>
      </w:r>
      <w:r>
        <w:rPr>
          <w:rFonts w:ascii="Courier New" w:eastAsia="Courier New" w:hAnsi="Courier New" w:cs="Courier New"/>
          <w:color w:val="808080"/>
          <w:sz w:val="20"/>
          <w:szCs w:val="20"/>
        </w:rPr>
        <w:t>".png"</w:t>
      </w:r>
      <w:r>
        <w:rPr>
          <w:rFonts w:ascii="Courier New" w:eastAsia="Courier New" w:hAnsi="Courier New" w:cs="Courier New"/>
          <w:b/>
          <w:color w:val="000080"/>
          <w:sz w:val="20"/>
          <w:szCs w:val="20"/>
        </w:rPr>
        <w:t>)):</w:t>
      </w:r>
    </w:p>
    <w:p w14:paraId="6B991089"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Times New Roman" w:eastAsia="Times New Roman" w:hAnsi="Times New Roman" w:cs="Times New Roman"/>
          <w:sz w:val="24"/>
          <w:szCs w:val="24"/>
        </w:rPr>
      </w:pP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project</w:t>
      </w:r>
      <w:r>
        <w:rPr>
          <w:rFonts w:ascii="Courier New" w:eastAsia="Courier New" w:hAnsi="Courier New" w:cs="Courier New"/>
          <w:b/>
          <w:color w:val="000080"/>
          <w:sz w:val="20"/>
          <w:szCs w:val="20"/>
        </w:rPr>
        <w:t>.</w:t>
      </w:r>
      <w:r>
        <w:rPr>
          <w:rFonts w:ascii="Courier New" w:eastAsia="Courier New" w:hAnsi="Courier New" w:cs="Courier New"/>
          <w:color w:val="000000"/>
          <w:sz w:val="20"/>
          <w:szCs w:val="20"/>
        </w:rPr>
        <w:t>upload</w:t>
      </w:r>
      <w:proofErr w:type="spellEnd"/>
      <w:proofErr w:type="gramEnd"/>
      <w:r>
        <w:rPr>
          <w:rFonts w:ascii="Courier New" w:eastAsia="Courier New" w:hAnsi="Courier New" w:cs="Courier New"/>
          <w:b/>
          <w:color w:val="000080"/>
          <w:sz w:val="20"/>
          <w:szCs w:val="20"/>
        </w:rPr>
        <w:t>(</w:t>
      </w:r>
      <w:proofErr w:type="spellStart"/>
      <w:r>
        <w:rPr>
          <w:rFonts w:ascii="Courier New" w:eastAsia="Courier New" w:hAnsi="Courier New" w:cs="Courier New"/>
          <w:color w:val="808080"/>
          <w:sz w:val="20"/>
          <w:szCs w:val="20"/>
        </w:rPr>
        <w:t>f"carpeta_de_imagenes</w:t>
      </w:r>
      <w:proofErr w:type="spellEnd"/>
      <w:r>
        <w:rPr>
          <w:rFonts w:ascii="Courier New" w:eastAsia="Courier New" w:hAnsi="Courier New" w:cs="Courier New"/>
          <w:color w:val="808080"/>
          <w:sz w:val="20"/>
          <w:szCs w:val="20"/>
        </w:rPr>
        <w:t>/{</w:t>
      </w:r>
      <w:r>
        <w:rPr>
          <w:rFonts w:ascii="Courier New" w:eastAsia="Courier New" w:hAnsi="Courier New" w:cs="Courier New"/>
          <w:color w:val="000000"/>
          <w:sz w:val="20"/>
          <w:szCs w:val="20"/>
        </w:rPr>
        <w:t>imagen</w:t>
      </w:r>
      <w:r>
        <w:rPr>
          <w:rFonts w:ascii="Courier New" w:eastAsia="Courier New" w:hAnsi="Courier New" w:cs="Courier New"/>
          <w:color w:val="808080"/>
          <w:sz w:val="20"/>
          <w:szCs w:val="20"/>
        </w:rPr>
        <w:t>}"</w:t>
      </w:r>
      <w:r>
        <w:rPr>
          <w:rFonts w:ascii="Courier New" w:eastAsia="Courier New" w:hAnsi="Courier New" w:cs="Courier New"/>
          <w:b/>
          <w:color w:val="000080"/>
          <w:sz w:val="20"/>
          <w:szCs w:val="20"/>
        </w:rPr>
        <w:t>)</w:t>
      </w:r>
    </w:p>
    <w:p w14:paraId="6A1C4CCE" w14:textId="77777777" w:rsidR="00F412E4" w:rsidRDefault="00000000">
      <w:r>
        <w:br/>
      </w:r>
    </w:p>
    <w:p w14:paraId="5ABB708C" w14:textId="77777777" w:rsidR="00F412E4" w:rsidRDefault="00000000">
      <w:pPr>
        <w:pStyle w:val="Ttulo4"/>
      </w:pPr>
      <w:bookmarkStart w:id="8" w:name="_heading=h.d1agq3iu1b5a" w:colFirst="0" w:colLast="0"/>
      <w:bookmarkEnd w:id="8"/>
      <w:r>
        <w:t xml:space="preserve">2.3 Organización del </w:t>
      </w:r>
      <w:proofErr w:type="spellStart"/>
      <w:r>
        <w:t>Dataset</w:t>
      </w:r>
      <w:proofErr w:type="spellEnd"/>
    </w:p>
    <w:p w14:paraId="63D99269" w14:textId="77777777" w:rsidR="00F412E4" w:rsidRDefault="00000000">
      <w:pPr>
        <w:ind w:firstLine="720"/>
      </w:pPr>
      <w:r>
        <w:t xml:space="preserve">Una vez cargadas las imágenes, </w:t>
      </w:r>
      <w:proofErr w:type="spellStart"/>
      <w:r>
        <w:t>Roboflow</w:t>
      </w:r>
      <w:proofErr w:type="spellEnd"/>
      <w:r>
        <w:t xml:space="preserve"> las coloca por defecto en el conjunto "</w:t>
      </w:r>
      <w:proofErr w:type="spellStart"/>
      <w:r>
        <w:t>Unassigned</w:t>
      </w:r>
      <w:proofErr w:type="spellEnd"/>
      <w:r>
        <w:t xml:space="preserve">". </w:t>
      </w:r>
    </w:p>
    <w:p w14:paraId="2CD2A109" w14:textId="77777777" w:rsidR="00F412E4" w:rsidRDefault="00000000">
      <w:r>
        <w:tab/>
        <w:t xml:space="preserve">Cargaremos 10 imágenes para utilizar como ejemplo. Como podemos ver en la imagen tenemos 10 </w:t>
      </w:r>
      <w:proofErr w:type="spellStart"/>
      <w:r>
        <w:t>imagenes</w:t>
      </w:r>
      <w:proofErr w:type="spellEnd"/>
      <w:r>
        <w:t xml:space="preserve"> sin asignar</w:t>
      </w:r>
    </w:p>
    <w:p w14:paraId="27789669" w14:textId="77777777" w:rsidR="00F412E4" w:rsidRDefault="00000000">
      <w:pPr>
        <w:jc w:val="center"/>
      </w:pPr>
      <w:r>
        <w:rPr>
          <w:noProof/>
        </w:rPr>
        <w:lastRenderedPageBreak/>
        <w:drawing>
          <wp:inline distT="114300" distB="114300" distL="114300" distR="114300" wp14:anchorId="0ED1CB0D" wp14:editId="2167661A">
            <wp:extent cx="2712349" cy="4162742"/>
            <wp:effectExtent l="0" t="0" r="0" b="0"/>
            <wp:docPr id="21300437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2712349" cy="4162742"/>
                    </a:xfrm>
                    <a:prstGeom prst="rect">
                      <a:avLst/>
                    </a:prstGeom>
                    <a:ln/>
                  </pic:spPr>
                </pic:pic>
              </a:graphicData>
            </a:graphic>
          </wp:inline>
        </w:drawing>
      </w:r>
    </w:p>
    <w:p w14:paraId="582F0034" w14:textId="77777777" w:rsidR="00F412E4" w:rsidRDefault="00000000">
      <w:pPr>
        <w:pStyle w:val="Ttulo3"/>
      </w:pPr>
      <w:bookmarkStart w:id="9" w:name="_heading=h.qf3v5yk2yoi6" w:colFirst="0" w:colLast="0"/>
      <w:bookmarkEnd w:id="9"/>
      <w:r>
        <w:t>3. Anotación de Imágenes</w:t>
      </w:r>
    </w:p>
    <w:p w14:paraId="1E279E5D" w14:textId="77777777" w:rsidR="00F412E4" w:rsidRDefault="00000000">
      <w:pPr>
        <w:ind w:firstLine="720"/>
      </w:pPr>
      <w:r>
        <w:t xml:space="preserve">La anotación es el proceso de marcar los objetos en las imágenes para que el modelo aprenda a reconocerlos. </w:t>
      </w:r>
      <w:proofErr w:type="spellStart"/>
      <w:r>
        <w:t>Roboflow</w:t>
      </w:r>
      <w:proofErr w:type="spellEnd"/>
      <w:r>
        <w:t xml:space="preserve"> ofrece herramientas integradas para este propósito.</w:t>
      </w:r>
    </w:p>
    <w:p w14:paraId="70F31698" w14:textId="77777777" w:rsidR="00F412E4" w:rsidRDefault="00000000">
      <w:pPr>
        <w:pStyle w:val="Ttulo4"/>
      </w:pPr>
      <w:bookmarkStart w:id="10" w:name="_heading=h.3sg7goo2q4my" w:colFirst="0" w:colLast="0"/>
      <w:bookmarkEnd w:id="10"/>
      <w:r>
        <w:t>3.1 Acceso al Editor de Anotaciones</w:t>
      </w:r>
    </w:p>
    <w:p w14:paraId="38B6C9FE" w14:textId="77777777" w:rsidR="00F412E4" w:rsidRDefault="00000000">
      <w:pPr>
        <w:ind w:firstLine="720"/>
      </w:pPr>
      <w:r>
        <w:t>Para comenzar la anotación:</w:t>
      </w:r>
    </w:p>
    <w:p w14:paraId="576FEA04" w14:textId="77777777" w:rsidR="00F412E4" w:rsidRDefault="00000000">
      <w:pPr>
        <w:numPr>
          <w:ilvl w:val="0"/>
          <w:numId w:val="16"/>
        </w:numPr>
      </w:pPr>
      <w:r>
        <w:t>En el panel principal del proyecto, haz clic en "</w:t>
      </w:r>
      <w:proofErr w:type="spellStart"/>
      <w:r>
        <w:t>Annotate</w:t>
      </w:r>
      <w:proofErr w:type="spellEnd"/>
      <w:r>
        <w:t>"</w:t>
      </w:r>
    </w:p>
    <w:p w14:paraId="7B7185FF" w14:textId="77777777" w:rsidR="00F412E4" w:rsidRDefault="00000000">
      <w:pPr>
        <w:numPr>
          <w:ilvl w:val="0"/>
          <w:numId w:val="16"/>
        </w:numPr>
      </w:pPr>
      <w:r>
        <w:t>Se mostrará la lista de imágenes sin asignar disponibles. Estas imágenes deben ser pasadas al proceso de anotación.</w:t>
      </w:r>
    </w:p>
    <w:p w14:paraId="4D2E9314" w14:textId="77777777" w:rsidR="00F412E4" w:rsidRDefault="00000000">
      <w:pPr>
        <w:numPr>
          <w:ilvl w:val="0"/>
          <w:numId w:val="16"/>
        </w:numPr>
      </w:pPr>
      <w:r>
        <w:t xml:space="preserve">Damos </w:t>
      </w:r>
      <w:proofErr w:type="spellStart"/>
      <w:proofErr w:type="gramStart"/>
      <w:r>
        <w:t>click</w:t>
      </w:r>
      <w:proofErr w:type="spellEnd"/>
      <w:proofErr w:type="gramEnd"/>
      <w:r>
        <w:t xml:space="preserve"> al lote de imágenes sin asignar (</w:t>
      </w:r>
      <w:proofErr w:type="spellStart"/>
      <w:r>
        <w:t>Unassigned</w:t>
      </w:r>
      <w:proofErr w:type="spellEnd"/>
      <w:r>
        <w:t xml:space="preserve">) y en la esquina superior derecha damos </w:t>
      </w:r>
      <w:proofErr w:type="spellStart"/>
      <w:r>
        <w:t>click</w:t>
      </w:r>
      <w:proofErr w:type="spellEnd"/>
      <w:r>
        <w:t xml:space="preserve"> a “</w:t>
      </w:r>
      <w:proofErr w:type="spellStart"/>
      <w:r>
        <w:t>Annotate</w:t>
      </w:r>
      <w:proofErr w:type="spellEnd"/>
      <w:r>
        <w:t xml:space="preserve"> </w:t>
      </w:r>
      <w:proofErr w:type="spellStart"/>
      <w:r>
        <w:t>Images</w:t>
      </w:r>
      <w:proofErr w:type="spellEnd"/>
      <w:r>
        <w:t>”</w:t>
      </w:r>
    </w:p>
    <w:p w14:paraId="0ECD4175" w14:textId="77777777" w:rsidR="00F412E4" w:rsidRDefault="00000000">
      <w:pPr>
        <w:numPr>
          <w:ilvl w:val="0"/>
          <w:numId w:val="16"/>
        </w:numPr>
      </w:pPr>
      <w:r>
        <w:lastRenderedPageBreak/>
        <w:t>De un menú deberemos seleccionar entre 3 opciones:</w:t>
      </w:r>
      <w:r>
        <w:br/>
      </w:r>
      <w:r>
        <w:rPr>
          <w:noProof/>
        </w:rPr>
        <w:drawing>
          <wp:inline distT="114300" distB="114300" distL="114300" distR="114300" wp14:anchorId="16C4A5A6" wp14:editId="11139F9C">
            <wp:extent cx="3496628" cy="4067505"/>
            <wp:effectExtent l="0" t="0" r="0" b="0"/>
            <wp:docPr id="21300437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96628" cy="4067505"/>
                    </a:xfrm>
                    <a:prstGeom prst="rect">
                      <a:avLst/>
                    </a:prstGeom>
                    <a:ln/>
                  </pic:spPr>
                </pic:pic>
              </a:graphicData>
            </a:graphic>
          </wp:inline>
        </w:drawing>
      </w:r>
    </w:p>
    <w:p w14:paraId="7354DB26" w14:textId="77777777" w:rsidR="00F412E4" w:rsidRDefault="00000000">
      <w:pPr>
        <w:numPr>
          <w:ilvl w:val="1"/>
          <w:numId w:val="16"/>
        </w:numPr>
      </w:pPr>
      <w:proofErr w:type="spellStart"/>
      <w:r>
        <w:t>Autolabel</w:t>
      </w:r>
      <w:proofErr w:type="spellEnd"/>
      <w:r>
        <w:t xml:space="preserve">: Selección automatizada con un modelo </w:t>
      </w:r>
      <w:proofErr w:type="spellStart"/>
      <w:r>
        <w:t>pre-entrenado</w:t>
      </w:r>
      <w:proofErr w:type="spellEnd"/>
      <w:r>
        <w:t>.</w:t>
      </w:r>
    </w:p>
    <w:p w14:paraId="1968431C" w14:textId="77777777" w:rsidR="00F412E4" w:rsidRDefault="00000000">
      <w:pPr>
        <w:numPr>
          <w:ilvl w:val="1"/>
          <w:numId w:val="16"/>
        </w:numPr>
      </w:pPr>
      <w:r>
        <w:t xml:space="preserve">Manual </w:t>
      </w:r>
      <w:proofErr w:type="spellStart"/>
      <w:r>
        <w:t>Labeling</w:t>
      </w:r>
      <w:proofErr w:type="spellEnd"/>
      <w:r>
        <w:t>: anotación manual por el usuario</w:t>
      </w:r>
    </w:p>
    <w:p w14:paraId="4FE337DA" w14:textId="77777777" w:rsidR="00F412E4" w:rsidRDefault="00000000">
      <w:pPr>
        <w:numPr>
          <w:ilvl w:val="1"/>
          <w:numId w:val="16"/>
        </w:numPr>
      </w:pPr>
      <w:proofErr w:type="spellStart"/>
      <w:r>
        <w:t>Roboflow</w:t>
      </w:r>
      <w:proofErr w:type="spellEnd"/>
      <w:r>
        <w:t xml:space="preserve"> </w:t>
      </w:r>
      <w:proofErr w:type="spellStart"/>
      <w:r>
        <w:t>Labeling</w:t>
      </w:r>
      <w:proofErr w:type="spellEnd"/>
      <w:r>
        <w:t xml:space="preserve">: </w:t>
      </w:r>
      <w:proofErr w:type="spellStart"/>
      <w:r>
        <w:t>Roboflow</w:t>
      </w:r>
      <w:proofErr w:type="spellEnd"/>
      <w:r>
        <w:t xml:space="preserve"> ofrece un grupo de personas para que anoten en el lugar del usuario.</w:t>
      </w:r>
    </w:p>
    <w:p w14:paraId="5AE28641" w14:textId="77777777" w:rsidR="00F412E4" w:rsidRDefault="00000000">
      <w:pPr>
        <w:ind w:left="1440"/>
      </w:pPr>
      <w:r>
        <w:rPr>
          <w:b/>
        </w:rPr>
        <w:t xml:space="preserve">Manual </w:t>
      </w:r>
      <w:proofErr w:type="spellStart"/>
      <w:r>
        <w:rPr>
          <w:b/>
        </w:rPr>
        <w:t>Labeling</w:t>
      </w:r>
      <w:proofErr w:type="spellEnd"/>
      <w:r>
        <w:t xml:space="preserve"> será la herramienta que tendremos que utilizar para segmentar las imágenes.</w:t>
      </w:r>
    </w:p>
    <w:p w14:paraId="3F454035" w14:textId="77777777" w:rsidR="00F412E4" w:rsidRDefault="00000000">
      <w:pPr>
        <w:numPr>
          <w:ilvl w:val="0"/>
          <w:numId w:val="16"/>
        </w:numPr>
      </w:pPr>
      <w:r>
        <w:t xml:space="preserve">Una vez seleccionado Manual </w:t>
      </w:r>
      <w:proofErr w:type="spellStart"/>
      <w:r>
        <w:t>Labeling</w:t>
      </w:r>
      <w:proofErr w:type="spellEnd"/>
      <w:r>
        <w:t xml:space="preserve"> tendremos la opción de asignar a integrantes de nuestro grupo imágenes a etiquetar o podemos asignarlas a nosotros mismos.</w:t>
      </w:r>
    </w:p>
    <w:p w14:paraId="5EBD0DDD" w14:textId="77777777" w:rsidR="00F412E4" w:rsidRDefault="00000000">
      <w:pPr>
        <w:numPr>
          <w:ilvl w:val="0"/>
          <w:numId w:val="16"/>
        </w:numPr>
      </w:pPr>
      <w:r>
        <w:t xml:space="preserve">Seleccionamos la </w:t>
      </w:r>
      <w:proofErr w:type="gramStart"/>
      <w:r>
        <w:t>primer imagen</w:t>
      </w:r>
      <w:proofErr w:type="gramEnd"/>
      <w:r>
        <w:t xml:space="preserve"> de la lista y comenzamos con el anotado</w:t>
      </w:r>
    </w:p>
    <w:p w14:paraId="15C9C49C" w14:textId="77777777" w:rsidR="00F412E4" w:rsidRDefault="00000000">
      <w:pPr>
        <w:pStyle w:val="Ttulo4"/>
      </w:pPr>
      <w:bookmarkStart w:id="11" w:name="_heading=h.xjvr8l50y1ky" w:colFirst="0" w:colLast="0"/>
      <w:bookmarkEnd w:id="11"/>
      <w:r>
        <w:t>3.2 Creación de Anotaciones Manuales</w:t>
      </w:r>
    </w:p>
    <w:p w14:paraId="788848AB" w14:textId="77777777" w:rsidR="00F412E4" w:rsidRDefault="00000000">
      <w:pPr>
        <w:ind w:firstLine="720"/>
      </w:pPr>
      <w:r>
        <w:t>En el proceso de anotación manual tendremos varias herramientas a nuestra disposición, que se encuentran en el panel derecho, tal como se observa en la imagen:</w:t>
      </w:r>
    </w:p>
    <w:p w14:paraId="1F58CA93" w14:textId="77777777" w:rsidR="00F412E4" w:rsidRDefault="00F412E4">
      <w:pPr>
        <w:ind w:firstLine="720"/>
      </w:pPr>
    </w:p>
    <w:p w14:paraId="2C602605" w14:textId="77777777" w:rsidR="00F412E4" w:rsidRDefault="00000000">
      <w:pPr>
        <w:ind w:firstLine="720"/>
      </w:pPr>
      <w:r>
        <w:rPr>
          <w:noProof/>
        </w:rPr>
        <w:lastRenderedPageBreak/>
        <w:drawing>
          <wp:inline distT="114300" distB="114300" distL="114300" distR="114300" wp14:anchorId="38DED008" wp14:editId="56DF8AC3">
            <wp:extent cx="5399730" cy="3543300"/>
            <wp:effectExtent l="0" t="0" r="0" b="0"/>
            <wp:docPr id="21300437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399730" cy="3543300"/>
                    </a:xfrm>
                    <a:prstGeom prst="rect">
                      <a:avLst/>
                    </a:prstGeom>
                    <a:ln/>
                  </pic:spPr>
                </pic:pic>
              </a:graphicData>
            </a:graphic>
          </wp:inline>
        </w:drawing>
      </w:r>
    </w:p>
    <w:p w14:paraId="7F9F65A1" w14:textId="77777777" w:rsidR="00F412E4" w:rsidRDefault="00000000">
      <w:pPr>
        <w:ind w:firstLine="720"/>
      </w:pPr>
      <w:r>
        <w:t>Las herramientas son:</w:t>
      </w:r>
    </w:p>
    <w:p w14:paraId="210ACD32" w14:textId="77777777" w:rsidR="00F412E4" w:rsidRDefault="00000000">
      <w:pPr>
        <w:numPr>
          <w:ilvl w:val="0"/>
          <w:numId w:val="17"/>
        </w:numPr>
        <w:spacing w:after="0"/>
      </w:pPr>
      <w:r>
        <w:t xml:space="preserve">Drag (Atajo D): Nos </w:t>
      </w:r>
      <w:proofErr w:type="spellStart"/>
      <w:r>
        <w:t>permitira</w:t>
      </w:r>
      <w:proofErr w:type="spellEnd"/>
      <w:r>
        <w:t xml:space="preserve"> mover la imagen dentro del espacio de trabajo</w:t>
      </w:r>
    </w:p>
    <w:p w14:paraId="366ECCCF" w14:textId="77777777" w:rsidR="00F412E4" w:rsidRDefault="00000000">
      <w:pPr>
        <w:numPr>
          <w:ilvl w:val="0"/>
          <w:numId w:val="17"/>
        </w:numPr>
        <w:spacing w:after="0"/>
      </w:pPr>
      <w:proofErr w:type="spellStart"/>
      <w:r>
        <w:t>Bounding</w:t>
      </w:r>
      <w:proofErr w:type="spellEnd"/>
      <w:r>
        <w:t xml:space="preserve"> Box (Atajo B): será utilizada para marcar con cajas delimitadoras los objetos. En nuestro caso es un modelo de segmentación entonces no usaremos esta herramienta.</w:t>
      </w:r>
    </w:p>
    <w:p w14:paraId="53B3EC47" w14:textId="77777777" w:rsidR="00F412E4" w:rsidRDefault="00000000">
      <w:pPr>
        <w:numPr>
          <w:ilvl w:val="0"/>
          <w:numId w:val="17"/>
        </w:numPr>
        <w:spacing w:after="0"/>
      </w:pPr>
      <w:proofErr w:type="spellStart"/>
      <w:r>
        <w:t>Polygon</w:t>
      </w:r>
      <w:proofErr w:type="spellEnd"/>
      <w:r>
        <w:t xml:space="preserve"> Tool (Atajo P): Con esta herramienta podremos dibujar anotaciones en forma libre y precisa. Esta es la principal herramienta que utilizaremos para realizar las anotaciones.</w:t>
      </w:r>
    </w:p>
    <w:p w14:paraId="387C39C8" w14:textId="77777777" w:rsidR="00F412E4" w:rsidRDefault="00000000">
      <w:pPr>
        <w:numPr>
          <w:ilvl w:val="0"/>
          <w:numId w:val="17"/>
        </w:numPr>
        <w:spacing w:after="0"/>
      </w:pPr>
      <w:r>
        <w:t xml:space="preserve">Smart </w:t>
      </w:r>
      <w:proofErr w:type="spellStart"/>
      <w:r>
        <w:t>Polygon</w:t>
      </w:r>
      <w:proofErr w:type="spellEnd"/>
      <w:r>
        <w:t xml:space="preserve"> (AI </w:t>
      </w:r>
      <w:proofErr w:type="spellStart"/>
      <w:proofErr w:type="gramStart"/>
      <w:r>
        <w:t>Labeling</w:t>
      </w:r>
      <w:proofErr w:type="spellEnd"/>
      <w:r>
        <w:t>)(</w:t>
      </w:r>
      <w:proofErr w:type="gramEnd"/>
      <w:r>
        <w:t xml:space="preserve">Atajo S): Es una herramienta de </w:t>
      </w:r>
      <w:proofErr w:type="spellStart"/>
      <w:r>
        <w:t>Roboflow</w:t>
      </w:r>
      <w:proofErr w:type="spellEnd"/>
      <w:r>
        <w:t xml:space="preserve"> que asiste en la creación de la anotación. Para objetos uniformes es una herramienta que facilita la creación de los </w:t>
      </w:r>
      <w:proofErr w:type="spellStart"/>
      <w:r>
        <w:t>poligonos</w:t>
      </w:r>
      <w:proofErr w:type="spellEnd"/>
      <w:r>
        <w:t>.</w:t>
      </w:r>
    </w:p>
    <w:p w14:paraId="10C18D45" w14:textId="77777777" w:rsidR="00F412E4" w:rsidRDefault="00000000">
      <w:pPr>
        <w:numPr>
          <w:ilvl w:val="0"/>
          <w:numId w:val="17"/>
        </w:numPr>
        <w:spacing w:after="0"/>
      </w:pPr>
      <w:proofErr w:type="spellStart"/>
      <w:r>
        <w:t>Label</w:t>
      </w:r>
      <w:proofErr w:type="spellEnd"/>
      <w:r>
        <w:t xml:space="preserve"> </w:t>
      </w:r>
      <w:proofErr w:type="spellStart"/>
      <w:r>
        <w:t>Assistant</w:t>
      </w:r>
      <w:proofErr w:type="spellEnd"/>
      <w:r>
        <w:t xml:space="preserve"> (AI </w:t>
      </w:r>
      <w:proofErr w:type="spellStart"/>
      <w:r>
        <w:t>Labeling</w:t>
      </w:r>
      <w:proofErr w:type="spellEnd"/>
      <w:r>
        <w:t xml:space="preserve">): Nos </w:t>
      </w:r>
      <w:proofErr w:type="spellStart"/>
      <w:r>
        <w:t>permitira</w:t>
      </w:r>
      <w:proofErr w:type="spellEnd"/>
      <w:r>
        <w:t xml:space="preserve"> utilizar un modelo </w:t>
      </w:r>
      <w:proofErr w:type="spellStart"/>
      <w:r>
        <w:t>pre-entrenado</w:t>
      </w:r>
      <w:proofErr w:type="spellEnd"/>
      <w:r>
        <w:t xml:space="preserve"> para detectar los elementos en nuestras imágenes.</w:t>
      </w:r>
    </w:p>
    <w:p w14:paraId="6C553AD9" w14:textId="77777777" w:rsidR="00F412E4" w:rsidRDefault="00000000">
      <w:pPr>
        <w:numPr>
          <w:ilvl w:val="0"/>
          <w:numId w:val="17"/>
        </w:numPr>
        <w:spacing w:after="0"/>
      </w:pPr>
      <w:proofErr w:type="spellStart"/>
      <w:r>
        <w:t>Repeat</w:t>
      </w:r>
      <w:proofErr w:type="spellEnd"/>
      <w:r>
        <w:t xml:space="preserve"> </w:t>
      </w:r>
      <w:proofErr w:type="spellStart"/>
      <w:r>
        <w:t>Previous</w:t>
      </w:r>
      <w:proofErr w:type="spellEnd"/>
      <w:r>
        <w:t xml:space="preserve"> (Atajo R): Repetirá las anotaciones previas.</w:t>
      </w:r>
    </w:p>
    <w:p w14:paraId="1CBF8C2C" w14:textId="77777777" w:rsidR="00F412E4" w:rsidRDefault="00000000">
      <w:pPr>
        <w:numPr>
          <w:ilvl w:val="0"/>
          <w:numId w:val="17"/>
        </w:numPr>
        <w:spacing w:after="0"/>
      </w:pPr>
      <w:r>
        <w:t>Herramienta de comentarios (Atajo C).</w:t>
      </w:r>
    </w:p>
    <w:p w14:paraId="7B7138D7" w14:textId="77777777" w:rsidR="00F412E4" w:rsidRDefault="00000000">
      <w:pPr>
        <w:numPr>
          <w:ilvl w:val="0"/>
          <w:numId w:val="17"/>
        </w:numPr>
        <w:spacing w:after="0"/>
      </w:pPr>
      <w:r>
        <w:t>Deshacer.</w:t>
      </w:r>
    </w:p>
    <w:p w14:paraId="419E8D89" w14:textId="77777777" w:rsidR="00F412E4" w:rsidRDefault="00000000">
      <w:pPr>
        <w:numPr>
          <w:ilvl w:val="0"/>
          <w:numId w:val="17"/>
        </w:numPr>
        <w:spacing w:after="0"/>
      </w:pPr>
      <w:r>
        <w:t>Rehacer.</w:t>
      </w:r>
    </w:p>
    <w:p w14:paraId="7AA89D4D" w14:textId="77777777" w:rsidR="00F412E4" w:rsidRDefault="00000000">
      <w:pPr>
        <w:numPr>
          <w:ilvl w:val="0"/>
          <w:numId w:val="17"/>
        </w:numPr>
      </w:pPr>
      <w:r>
        <w:t>Marcar imagen como nula (Atajo N).</w:t>
      </w:r>
    </w:p>
    <w:p w14:paraId="31A79FB0" w14:textId="77777777" w:rsidR="00F412E4" w:rsidRDefault="00000000">
      <w:r>
        <w:tab/>
        <w:t xml:space="preserve">En la parte izquierda veremos las clases disponibles para la anotación. Con la ayuda de las utilidades que nos </w:t>
      </w:r>
      <w:proofErr w:type="spellStart"/>
      <w:r>
        <w:t>proveé</w:t>
      </w:r>
      <w:proofErr w:type="spellEnd"/>
      <w:r>
        <w:t xml:space="preserve"> </w:t>
      </w:r>
      <w:proofErr w:type="spellStart"/>
      <w:r>
        <w:t>Roboflow</w:t>
      </w:r>
      <w:proofErr w:type="spellEnd"/>
      <w:r>
        <w:t xml:space="preserve"> ya podremos comenzar con </w:t>
      </w:r>
      <w:proofErr w:type="gramStart"/>
      <w:r>
        <w:t>la anotaciones</w:t>
      </w:r>
      <w:proofErr w:type="gramEnd"/>
      <w:r>
        <w:t xml:space="preserve"> y buscar la herramienta que mejor se adecue a nuestras necesidades.</w:t>
      </w:r>
    </w:p>
    <w:p w14:paraId="06A60193" w14:textId="77777777" w:rsidR="00F412E4" w:rsidRDefault="00000000">
      <w:r>
        <w:lastRenderedPageBreak/>
        <w:tab/>
        <w:t>Nos deberá quedar el objeto que buscamos detectar encerrado en un polígono, tal como se observa en la imagen:</w:t>
      </w:r>
      <w:r>
        <w:br/>
      </w:r>
      <w:r>
        <w:rPr>
          <w:noProof/>
        </w:rPr>
        <w:drawing>
          <wp:inline distT="114300" distB="114300" distL="114300" distR="114300" wp14:anchorId="58DB3C18" wp14:editId="6D9D5C14">
            <wp:extent cx="4049078" cy="4577529"/>
            <wp:effectExtent l="0" t="0" r="0" b="0"/>
            <wp:docPr id="21300437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049078" cy="4577529"/>
                    </a:xfrm>
                    <a:prstGeom prst="rect">
                      <a:avLst/>
                    </a:prstGeom>
                    <a:ln/>
                  </pic:spPr>
                </pic:pic>
              </a:graphicData>
            </a:graphic>
          </wp:inline>
        </w:drawing>
      </w:r>
    </w:p>
    <w:p w14:paraId="299727B1" w14:textId="77777777" w:rsidR="00F412E4" w:rsidRDefault="00000000">
      <w:r>
        <w:t>Luego se debe presionar “</w:t>
      </w:r>
      <w:proofErr w:type="spellStart"/>
      <w:r>
        <w:t>Save</w:t>
      </w:r>
      <w:proofErr w:type="spellEnd"/>
      <w:r>
        <w:t xml:space="preserve"> (</w:t>
      </w:r>
      <w:proofErr w:type="spellStart"/>
      <w:r>
        <w:t>Enter</w:t>
      </w:r>
      <w:proofErr w:type="spellEnd"/>
      <w:r>
        <w:t>)”</w:t>
      </w:r>
    </w:p>
    <w:p w14:paraId="26DA6920" w14:textId="77777777" w:rsidR="00F412E4" w:rsidRDefault="00000000">
      <w:r>
        <w:rPr>
          <w:noProof/>
        </w:rPr>
        <w:drawing>
          <wp:inline distT="114300" distB="114300" distL="114300" distR="114300" wp14:anchorId="48E252AB" wp14:editId="2D8A3713">
            <wp:extent cx="4076700" cy="2219325"/>
            <wp:effectExtent l="0" t="0" r="0" b="0"/>
            <wp:docPr id="21300437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076700" cy="2219325"/>
                    </a:xfrm>
                    <a:prstGeom prst="rect">
                      <a:avLst/>
                    </a:prstGeom>
                    <a:ln/>
                  </pic:spPr>
                </pic:pic>
              </a:graphicData>
            </a:graphic>
          </wp:inline>
        </w:drawing>
      </w:r>
    </w:p>
    <w:p w14:paraId="23FFB077" w14:textId="77777777" w:rsidR="00F412E4" w:rsidRDefault="00000000">
      <w:r>
        <w:t>y en la parte superior podremos cambiar a la siguiente imagen a etiquetar:</w:t>
      </w:r>
    </w:p>
    <w:p w14:paraId="232195C8" w14:textId="77777777" w:rsidR="00F412E4" w:rsidRDefault="00000000">
      <w:r>
        <w:rPr>
          <w:noProof/>
        </w:rPr>
        <w:drawing>
          <wp:inline distT="114300" distB="114300" distL="114300" distR="114300" wp14:anchorId="2A6F9C49" wp14:editId="16CB61D5">
            <wp:extent cx="1981200" cy="466725"/>
            <wp:effectExtent l="0" t="0" r="0" b="0"/>
            <wp:docPr id="21300437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981200" cy="466725"/>
                    </a:xfrm>
                    <a:prstGeom prst="rect">
                      <a:avLst/>
                    </a:prstGeom>
                    <a:ln/>
                  </pic:spPr>
                </pic:pic>
              </a:graphicData>
            </a:graphic>
          </wp:inline>
        </w:drawing>
      </w:r>
    </w:p>
    <w:p w14:paraId="5A7BD73F" w14:textId="77777777" w:rsidR="00F412E4" w:rsidRDefault="00000000">
      <w:r>
        <w:t>Para agilizar el proceso de anotación:</w:t>
      </w:r>
    </w:p>
    <w:p w14:paraId="5BFD7190" w14:textId="77777777" w:rsidR="00F412E4" w:rsidRDefault="00000000">
      <w:pPr>
        <w:numPr>
          <w:ilvl w:val="0"/>
          <w:numId w:val="3"/>
        </w:numPr>
      </w:pPr>
      <w:r>
        <w:rPr>
          <w:b/>
        </w:rPr>
        <w:lastRenderedPageBreak/>
        <w:t>Atajos de teclado</w:t>
      </w:r>
      <w:r>
        <w:t xml:space="preserve">: </w:t>
      </w:r>
    </w:p>
    <w:p w14:paraId="24FA8DD0" w14:textId="77777777" w:rsidR="00F412E4" w:rsidRDefault="00000000">
      <w:pPr>
        <w:numPr>
          <w:ilvl w:val="1"/>
          <w:numId w:val="3"/>
        </w:numPr>
      </w:pPr>
      <w:r>
        <w:t>1, 2, 3... para seleccionar clases</w:t>
      </w:r>
    </w:p>
    <w:p w14:paraId="3B1F18A3" w14:textId="77777777" w:rsidR="00F412E4" w:rsidRDefault="00000000">
      <w:pPr>
        <w:numPr>
          <w:ilvl w:val="1"/>
          <w:numId w:val="3"/>
        </w:numPr>
      </w:pPr>
      <w:proofErr w:type="spellStart"/>
      <w:r>
        <w:t>Ctrl+Z</w:t>
      </w:r>
      <w:proofErr w:type="spellEnd"/>
      <w:r>
        <w:t xml:space="preserve"> (</w:t>
      </w:r>
      <w:proofErr w:type="spellStart"/>
      <w:r>
        <w:t>Cmd+Z</w:t>
      </w:r>
      <w:proofErr w:type="spellEnd"/>
      <w:r>
        <w:t xml:space="preserve"> en Mac) para deshacer</w:t>
      </w:r>
    </w:p>
    <w:p w14:paraId="33010845" w14:textId="77777777" w:rsidR="00F412E4" w:rsidRDefault="00000000">
      <w:pPr>
        <w:numPr>
          <w:ilvl w:val="1"/>
          <w:numId w:val="3"/>
        </w:numPr>
      </w:pPr>
      <w:proofErr w:type="spellStart"/>
      <w:r>
        <w:t>Delete</w:t>
      </w:r>
      <w:proofErr w:type="spellEnd"/>
      <w:r>
        <w:t xml:space="preserve"> para eliminar una anotación seleccionada</w:t>
      </w:r>
    </w:p>
    <w:p w14:paraId="49A71DDA" w14:textId="77777777" w:rsidR="00F412E4" w:rsidRDefault="00000000">
      <w:pPr>
        <w:numPr>
          <w:ilvl w:val="1"/>
          <w:numId w:val="3"/>
        </w:numPr>
      </w:pPr>
      <w:r>
        <w:t>A y D para navegar entre imágenes</w:t>
      </w:r>
    </w:p>
    <w:p w14:paraId="2B31056B" w14:textId="77777777" w:rsidR="00F412E4" w:rsidRDefault="00000000">
      <w:pPr>
        <w:numPr>
          <w:ilvl w:val="0"/>
          <w:numId w:val="3"/>
        </w:numPr>
      </w:pPr>
      <w:r>
        <w:rPr>
          <w:b/>
        </w:rPr>
        <w:t>Recomendaciones</w:t>
      </w:r>
      <w:r>
        <w:t xml:space="preserve">: </w:t>
      </w:r>
    </w:p>
    <w:p w14:paraId="12A9AFD1" w14:textId="77777777" w:rsidR="00F412E4" w:rsidRDefault="00000000">
      <w:pPr>
        <w:numPr>
          <w:ilvl w:val="1"/>
          <w:numId w:val="3"/>
        </w:numPr>
      </w:pPr>
      <w:r>
        <w:t>Ajusta la opacidad de las anotaciones para mayor visibilidad</w:t>
      </w:r>
    </w:p>
    <w:p w14:paraId="12CAA584" w14:textId="77777777" w:rsidR="00F412E4" w:rsidRDefault="00000000">
      <w:pPr>
        <w:numPr>
          <w:ilvl w:val="1"/>
          <w:numId w:val="3"/>
        </w:numPr>
      </w:pPr>
      <w:r>
        <w:t xml:space="preserve">Utiliza </w:t>
      </w:r>
      <w:proofErr w:type="gramStart"/>
      <w:r>
        <w:t>zoom</w:t>
      </w:r>
      <w:proofErr w:type="gramEnd"/>
      <w:r>
        <w:t xml:space="preserve"> para anotar objetos pequeños con precisión</w:t>
      </w:r>
    </w:p>
    <w:p w14:paraId="033C8276" w14:textId="77777777" w:rsidR="00F412E4" w:rsidRDefault="00000000">
      <w:pPr>
        <w:ind w:firstLine="720"/>
      </w:pPr>
      <w:r>
        <w:t xml:space="preserve">Una vez finalizadas las anotaciones podemos volver hacia </w:t>
      </w:r>
      <w:proofErr w:type="spellStart"/>
      <w:r>
        <w:t>atras</w:t>
      </w:r>
      <w:proofErr w:type="spellEnd"/>
      <w:r>
        <w:t xml:space="preserve"> y observar las miniaturas de las imágenes etiquetadas, donde podremos realizar un chequeo rápido de las anotaciones para verificar que este todo en condiciones para crear el </w:t>
      </w:r>
      <w:proofErr w:type="spellStart"/>
      <w:r>
        <w:t>dataset</w:t>
      </w:r>
      <w:proofErr w:type="spellEnd"/>
      <w:r>
        <w:t>.</w:t>
      </w:r>
    </w:p>
    <w:p w14:paraId="4365A39C" w14:textId="77777777" w:rsidR="00F412E4" w:rsidRDefault="00000000">
      <w:pPr>
        <w:ind w:firstLine="720"/>
      </w:pPr>
      <w:r>
        <w:rPr>
          <w:noProof/>
        </w:rPr>
        <w:drawing>
          <wp:inline distT="114300" distB="114300" distL="114300" distR="114300" wp14:anchorId="1374DC88" wp14:editId="053D1112">
            <wp:extent cx="5399730" cy="2184400"/>
            <wp:effectExtent l="0" t="0" r="0" b="0"/>
            <wp:docPr id="21300437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399730" cy="2184400"/>
                    </a:xfrm>
                    <a:prstGeom prst="rect">
                      <a:avLst/>
                    </a:prstGeom>
                    <a:ln/>
                  </pic:spPr>
                </pic:pic>
              </a:graphicData>
            </a:graphic>
          </wp:inline>
        </w:drawing>
      </w:r>
    </w:p>
    <w:p w14:paraId="2D42811A" w14:textId="77777777" w:rsidR="00F412E4" w:rsidRDefault="00000000">
      <w:pPr>
        <w:pStyle w:val="Ttulo3"/>
      </w:pPr>
      <w:bookmarkStart w:id="12" w:name="_heading=h.ukacciedxh4l" w:colFirst="0" w:colLast="0"/>
      <w:bookmarkEnd w:id="12"/>
      <w:r>
        <w:t xml:space="preserve">4. Preparación del </w:t>
      </w:r>
      <w:proofErr w:type="spellStart"/>
      <w:r>
        <w:t>Dataset</w:t>
      </w:r>
      <w:proofErr w:type="spellEnd"/>
    </w:p>
    <w:p w14:paraId="6B5F7C5D" w14:textId="77777777" w:rsidR="00F412E4" w:rsidRDefault="00000000">
      <w:pPr>
        <w:ind w:firstLine="720"/>
      </w:pPr>
      <w:r>
        <w:t xml:space="preserve">Una vez que hayas anotado tus imágenes, en la esquina superior derecha, dando </w:t>
      </w:r>
      <w:proofErr w:type="spellStart"/>
      <w:proofErr w:type="gramStart"/>
      <w:r>
        <w:t>click</w:t>
      </w:r>
      <w:proofErr w:type="spellEnd"/>
      <w:proofErr w:type="gramEnd"/>
      <w:r>
        <w:t xml:space="preserve"> </w:t>
      </w:r>
      <w:proofErr w:type="spellStart"/>
      <w:r>
        <w:t>Add</w:t>
      </w:r>
      <w:proofErr w:type="spellEnd"/>
      <w:r>
        <w:t xml:space="preserve"> </w:t>
      </w:r>
      <w:proofErr w:type="spellStart"/>
      <w:r>
        <w:t>Images</w:t>
      </w:r>
      <w:proofErr w:type="spellEnd"/>
      <w:r>
        <w:t xml:space="preserve"> </w:t>
      </w:r>
      <w:proofErr w:type="spellStart"/>
      <w:r>
        <w:t>to</w:t>
      </w:r>
      <w:proofErr w:type="spellEnd"/>
      <w:r>
        <w:t xml:space="preserve"> </w:t>
      </w:r>
      <w:proofErr w:type="spellStart"/>
      <w:r>
        <w:t>Dataset</w:t>
      </w:r>
      <w:proofErr w:type="spellEnd"/>
      <w:r>
        <w:t xml:space="preserve"> agrega las imágenes al </w:t>
      </w:r>
      <w:proofErr w:type="spellStart"/>
      <w:r>
        <w:t>dataset</w:t>
      </w:r>
      <w:proofErr w:type="spellEnd"/>
      <w:r>
        <w:t>.</w:t>
      </w:r>
    </w:p>
    <w:p w14:paraId="4932E549" w14:textId="77777777" w:rsidR="00F412E4" w:rsidRDefault="00000000">
      <w:pPr>
        <w:pStyle w:val="Ttulo4"/>
      </w:pPr>
      <w:bookmarkStart w:id="13" w:name="_heading=h.r04pr45s0hrz" w:colFirst="0" w:colLast="0"/>
      <w:bookmarkEnd w:id="13"/>
      <w:r>
        <w:t>4.1 Distribución en Conjuntos</w:t>
      </w:r>
    </w:p>
    <w:p w14:paraId="4092F1C5" w14:textId="77777777" w:rsidR="00F412E4" w:rsidRDefault="00000000">
      <w:pPr>
        <w:ind w:firstLine="720"/>
      </w:pPr>
      <w:proofErr w:type="spellStart"/>
      <w:r>
        <w:t>Roboflow</w:t>
      </w:r>
      <w:proofErr w:type="spellEnd"/>
      <w:r>
        <w:t xml:space="preserve"> facilita la división del </w:t>
      </w:r>
      <w:proofErr w:type="spellStart"/>
      <w:r>
        <w:t>dataset</w:t>
      </w:r>
      <w:proofErr w:type="spellEnd"/>
      <w:r>
        <w:t xml:space="preserve"> en conjuntos de entrenamiento, validación y prueba:</w:t>
      </w:r>
    </w:p>
    <w:p w14:paraId="6051DAA5" w14:textId="77777777" w:rsidR="00F412E4" w:rsidRDefault="00000000">
      <w:pPr>
        <w:numPr>
          <w:ilvl w:val="0"/>
          <w:numId w:val="4"/>
        </w:numPr>
      </w:pPr>
      <w:r>
        <w:t>En "</w:t>
      </w:r>
      <w:proofErr w:type="spellStart"/>
      <w:r>
        <w:t>Dataset</w:t>
      </w:r>
      <w:proofErr w:type="spellEnd"/>
      <w:r>
        <w:t xml:space="preserve"> Split", configura los porcentajes para cada conjunto (una distribución típica es 70-20-10 o 80-10-10, para </w:t>
      </w:r>
      <w:proofErr w:type="spellStart"/>
      <w:r>
        <w:t>train</w:t>
      </w:r>
      <w:proofErr w:type="spellEnd"/>
      <w:r>
        <w:t xml:space="preserve">, val y test respectivamente), como se </w:t>
      </w:r>
      <w:r>
        <w:lastRenderedPageBreak/>
        <w:t>observa en la imagen.</w:t>
      </w:r>
      <w:r>
        <w:br/>
      </w:r>
      <w:r>
        <w:rPr>
          <w:noProof/>
        </w:rPr>
        <w:drawing>
          <wp:inline distT="114300" distB="114300" distL="114300" distR="114300" wp14:anchorId="12C493D8" wp14:editId="1A6870B4">
            <wp:extent cx="3296603" cy="4005218"/>
            <wp:effectExtent l="0" t="0" r="0" b="0"/>
            <wp:docPr id="21300437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3296603" cy="4005218"/>
                    </a:xfrm>
                    <a:prstGeom prst="rect">
                      <a:avLst/>
                    </a:prstGeom>
                    <a:ln/>
                  </pic:spPr>
                </pic:pic>
              </a:graphicData>
            </a:graphic>
          </wp:inline>
        </w:drawing>
      </w:r>
    </w:p>
    <w:p w14:paraId="3F3DE21B" w14:textId="77777777" w:rsidR="00F412E4" w:rsidRDefault="00000000">
      <w:pPr>
        <w:numPr>
          <w:ilvl w:val="0"/>
          <w:numId w:val="4"/>
        </w:numPr>
      </w:pPr>
      <w:r>
        <w:t>También puedes asignar manualmente imágenes específicas a cada conjunto</w:t>
      </w:r>
    </w:p>
    <w:p w14:paraId="4417EA71" w14:textId="77777777" w:rsidR="00F412E4" w:rsidRDefault="00000000">
      <w:pPr>
        <w:pStyle w:val="Ttulo4"/>
      </w:pPr>
      <w:bookmarkStart w:id="14" w:name="_heading=h.6m3s9r2evypk" w:colFirst="0" w:colLast="0"/>
      <w:bookmarkEnd w:id="14"/>
      <w:r>
        <w:t>4.2 Preprocesamiento de Imágenes</w:t>
      </w:r>
    </w:p>
    <w:p w14:paraId="6489D993" w14:textId="77777777" w:rsidR="00F412E4" w:rsidRDefault="00000000">
      <w:pPr>
        <w:ind w:firstLine="720"/>
      </w:pPr>
      <w:r>
        <w:t xml:space="preserve">Una vez hayamos pasado todas nuestras anotaciones al </w:t>
      </w:r>
      <w:proofErr w:type="spellStart"/>
      <w:r>
        <w:t>dataset</w:t>
      </w:r>
      <w:proofErr w:type="spellEnd"/>
      <w:r>
        <w:t xml:space="preserve">, deberemos crear una nueva versión </w:t>
      </w:r>
      <w:proofErr w:type="gramStart"/>
      <w:r>
        <w:t>del mismo</w:t>
      </w:r>
      <w:proofErr w:type="gramEnd"/>
      <w:r>
        <w:t xml:space="preserve">. Accederemos al panel de </w:t>
      </w:r>
      <w:proofErr w:type="spellStart"/>
      <w:r>
        <w:t>dataset</w:t>
      </w:r>
      <w:proofErr w:type="spellEnd"/>
      <w:r>
        <w:t xml:space="preserve"> dando </w:t>
      </w:r>
      <w:proofErr w:type="spellStart"/>
      <w:proofErr w:type="gramStart"/>
      <w:r>
        <w:t>click</w:t>
      </w:r>
      <w:proofErr w:type="spellEnd"/>
      <w:proofErr w:type="gramEnd"/>
      <w:r>
        <w:t xml:space="preserve"> en “</w:t>
      </w:r>
      <w:proofErr w:type="spellStart"/>
      <w:r>
        <w:t>Dataset</w:t>
      </w:r>
      <w:proofErr w:type="spellEnd"/>
      <w:r>
        <w:t xml:space="preserve">” en la parte izquierda del </w:t>
      </w:r>
      <w:proofErr w:type="spellStart"/>
      <w:r>
        <w:t>workspace</w:t>
      </w:r>
      <w:proofErr w:type="spellEnd"/>
      <w:r>
        <w:t xml:space="preserve">. Luego en la esquina superior derecha tendremos el botón “New </w:t>
      </w:r>
      <w:proofErr w:type="spellStart"/>
      <w:r>
        <w:t>Dataset</w:t>
      </w:r>
      <w:proofErr w:type="spellEnd"/>
      <w:r>
        <w:t xml:space="preserve"> </w:t>
      </w:r>
      <w:proofErr w:type="spellStart"/>
      <w:r>
        <w:t>Version</w:t>
      </w:r>
      <w:proofErr w:type="spellEnd"/>
      <w:r>
        <w:t xml:space="preserve">”. </w:t>
      </w:r>
      <w:proofErr w:type="spellStart"/>
      <w:r>
        <w:t>Roboflow</w:t>
      </w:r>
      <w:proofErr w:type="spellEnd"/>
      <w:r>
        <w:t xml:space="preserve"> ofrece opciones para preprocesar las imágenes antes del entrenamiento, podremos seleccionar estas opciones en la parte de “</w:t>
      </w:r>
      <w:proofErr w:type="spellStart"/>
      <w:r>
        <w:t>Preprocessing</w:t>
      </w:r>
      <w:proofErr w:type="spellEnd"/>
      <w:r>
        <w:t>” en la creación de la nueva versión.:</w:t>
      </w:r>
    </w:p>
    <w:p w14:paraId="176CC528" w14:textId="77777777" w:rsidR="00F412E4" w:rsidRDefault="00000000">
      <w:pPr>
        <w:numPr>
          <w:ilvl w:val="0"/>
          <w:numId w:val="5"/>
        </w:numPr>
      </w:pPr>
      <w:r>
        <w:rPr>
          <w:b/>
        </w:rPr>
        <w:t>Redimensionamiento</w:t>
      </w:r>
      <w:r>
        <w:t xml:space="preserve">: </w:t>
      </w:r>
    </w:p>
    <w:p w14:paraId="42D44076" w14:textId="77777777" w:rsidR="00F412E4" w:rsidRDefault="00000000">
      <w:pPr>
        <w:numPr>
          <w:ilvl w:val="1"/>
          <w:numId w:val="5"/>
        </w:numPr>
      </w:pPr>
      <w:r>
        <w:t>Establece un tamaño uniforme para todas las imágenes</w:t>
      </w:r>
    </w:p>
    <w:p w14:paraId="63B9B9CB" w14:textId="77777777" w:rsidR="00F412E4" w:rsidRDefault="00000000">
      <w:pPr>
        <w:numPr>
          <w:ilvl w:val="1"/>
          <w:numId w:val="5"/>
        </w:numPr>
      </w:pPr>
      <w:r>
        <w:t>Para YOLO, los tamaños comunes son 416×416, 512×512 o 640×640 píxeles.</w:t>
      </w:r>
    </w:p>
    <w:p w14:paraId="67199329" w14:textId="77777777" w:rsidR="00F412E4" w:rsidRDefault="00000000">
      <w:pPr>
        <w:numPr>
          <w:ilvl w:val="1"/>
          <w:numId w:val="5"/>
        </w:numPr>
      </w:pPr>
      <w:r>
        <w:t>En nuestro caso es recomendable utilizar 640x640.</w:t>
      </w:r>
    </w:p>
    <w:p w14:paraId="5B2F73BE" w14:textId="77777777" w:rsidR="00F412E4" w:rsidRDefault="00000000">
      <w:pPr>
        <w:numPr>
          <w:ilvl w:val="0"/>
          <w:numId w:val="5"/>
        </w:numPr>
      </w:pPr>
      <w:r>
        <w:rPr>
          <w:b/>
        </w:rPr>
        <w:t>Normalización</w:t>
      </w:r>
      <w:r>
        <w:t xml:space="preserve">: </w:t>
      </w:r>
    </w:p>
    <w:p w14:paraId="467836C9" w14:textId="77777777" w:rsidR="00F412E4" w:rsidRDefault="00000000">
      <w:pPr>
        <w:numPr>
          <w:ilvl w:val="1"/>
          <w:numId w:val="5"/>
        </w:numPr>
      </w:pPr>
      <w:r>
        <w:t>Permite ajustar el contraste y brillo</w:t>
      </w:r>
    </w:p>
    <w:p w14:paraId="0CDA930A" w14:textId="77777777" w:rsidR="00F412E4" w:rsidRDefault="00000000">
      <w:pPr>
        <w:numPr>
          <w:ilvl w:val="1"/>
          <w:numId w:val="5"/>
        </w:numPr>
      </w:pPr>
      <w:r>
        <w:t>Escala los valores de píxeles (por ejemplo, a un rango de 0-1)</w:t>
      </w:r>
    </w:p>
    <w:p w14:paraId="3847AE31" w14:textId="77777777" w:rsidR="00F412E4" w:rsidRDefault="00000000">
      <w:pPr>
        <w:pStyle w:val="Ttulo4"/>
      </w:pPr>
      <w:bookmarkStart w:id="15" w:name="_heading=h.9fyn58sdmqf" w:colFirst="0" w:colLast="0"/>
      <w:bookmarkEnd w:id="15"/>
      <w:r>
        <w:lastRenderedPageBreak/>
        <w:t>4.3 Aumento de Datos</w:t>
      </w:r>
    </w:p>
    <w:p w14:paraId="30F25330" w14:textId="77777777" w:rsidR="00F412E4" w:rsidRDefault="00000000">
      <w:pPr>
        <w:ind w:firstLine="720"/>
      </w:pPr>
      <w:r>
        <w:t xml:space="preserve">El aumento de datos es una técnica poderosa para incrementar artificialmente el tamaño del </w:t>
      </w:r>
      <w:proofErr w:type="spellStart"/>
      <w:r>
        <w:t>dataset</w:t>
      </w:r>
      <w:proofErr w:type="spellEnd"/>
      <w:r>
        <w:t xml:space="preserve"> y mejorar el modelo, podremos seleccionar estas opciones en la parte de “</w:t>
      </w:r>
      <w:proofErr w:type="spellStart"/>
      <w:r>
        <w:t>Augmentation</w:t>
      </w:r>
      <w:proofErr w:type="spellEnd"/>
      <w:r>
        <w:t>” en la creación de la nueva versión:</w:t>
      </w:r>
    </w:p>
    <w:p w14:paraId="5B6E138E" w14:textId="77777777" w:rsidR="00F412E4" w:rsidRDefault="00000000">
      <w:pPr>
        <w:numPr>
          <w:ilvl w:val="0"/>
          <w:numId w:val="6"/>
        </w:numPr>
      </w:pPr>
      <w:proofErr w:type="spellStart"/>
      <w:r>
        <w:t>Roboflow</w:t>
      </w:r>
      <w:proofErr w:type="spellEnd"/>
      <w:r>
        <w:t xml:space="preserve"> ofrece múltiples opciones de aumento de datos: </w:t>
      </w:r>
    </w:p>
    <w:p w14:paraId="28F1147D" w14:textId="77777777" w:rsidR="00F412E4" w:rsidRDefault="00000000">
      <w:pPr>
        <w:numPr>
          <w:ilvl w:val="1"/>
          <w:numId w:val="6"/>
        </w:numPr>
      </w:pPr>
      <w:r>
        <w:rPr>
          <w:b/>
        </w:rPr>
        <w:t>Geométricas</w:t>
      </w:r>
      <w:r>
        <w:t xml:space="preserve">: Rotación, volteo, recorte, </w:t>
      </w:r>
      <w:proofErr w:type="gramStart"/>
      <w:r>
        <w:t>zoom</w:t>
      </w:r>
      <w:proofErr w:type="gramEnd"/>
    </w:p>
    <w:p w14:paraId="43ABDA73" w14:textId="77777777" w:rsidR="00F412E4" w:rsidRDefault="00000000">
      <w:pPr>
        <w:numPr>
          <w:ilvl w:val="1"/>
          <w:numId w:val="6"/>
        </w:numPr>
      </w:pPr>
      <w:r>
        <w:rPr>
          <w:b/>
        </w:rPr>
        <w:t>Fotométricas</w:t>
      </w:r>
      <w:r>
        <w:t>: Brillo, contraste, ruido, desenfoque</w:t>
      </w:r>
    </w:p>
    <w:p w14:paraId="32E83BDB" w14:textId="77777777" w:rsidR="00F412E4" w:rsidRDefault="00000000">
      <w:pPr>
        <w:numPr>
          <w:ilvl w:val="1"/>
          <w:numId w:val="6"/>
        </w:numPr>
      </w:pPr>
      <w:r>
        <w:rPr>
          <w:b/>
        </w:rPr>
        <w:t>Climáticas</w:t>
      </w:r>
      <w:r>
        <w:t>: Simulación de niebla, lluvia, nieve</w:t>
      </w:r>
    </w:p>
    <w:p w14:paraId="124CFE61" w14:textId="77777777" w:rsidR="00F412E4" w:rsidRDefault="00000000">
      <w:pPr>
        <w:numPr>
          <w:ilvl w:val="1"/>
          <w:numId w:val="6"/>
        </w:numPr>
      </w:pPr>
      <w:r>
        <w:rPr>
          <w:b/>
        </w:rPr>
        <w:t>Avanzadas</w:t>
      </w:r>
      <w:r>
        <w:t xml:space="preserve">: Mosaic, </w:t>
      </w:r>
      <w:proofErr w:type="spellStart"/>
      <w:r>
        <w:t>CutMix</w:t>
      </w:r>
      <w:proofErr w:type="spellEnd"/>
      <w:r>
        <w:t>, etc.</w:t>
      </w:r>
    </w:p>
    <w:p w14:paraId="2EC77D19" w14:textId="77777777" w:rsidR="00F412E4" w:rsidRDefault="00000000">
      <w:pPr>
        <w:numPr>
          <w:ilvl w:val="0"/>
          <w:numId w:val="6"/>
        </w:numPr>
      </w:pPr>
      <w:r>
        <w:t xml:space="preserve">Configura cada aumento según tus necesidades: </w:t>
      </w:r>
    </w:p>
    <w:p w14:paraId="3616E1DA" w14:textId="77777777" w:rsidR="00F412E4" w:rsidRDefault="00000000">
      <w:pPr>
        <w:numPr>
          <w:ilvl w:val="1"/>
          <w:numId w:val="6"/>
        </w:numPr>
      </w:pPr>
      <w:r>
        <w:t>Establece los rangos o probabilidades para cada transformación</w:t>
      </w:r>
    </w:p>
    <w:p w14:paraId="26E343C2" w14:textId="77777777" w:rsidR="00F412E4" w:rsidRDefault="00000000">
      <w:pPr>
        <w:numPr>
          <w:ilvl w:val="1"/>
          <w:numId w:val="6"/>
        </w:numPr>
      </w:pPr>
      <w:r>
        <w:t>Previsualiza el efecto en imágenes de muestra</w:t>
      </w:r>
    </w:p>
    <w:p w14:paraId="77AB41F7" w14:textId="77777777" w:rsidR="00F412E4" w:rsidRDefault="00000000">
      <w:pPr>
        <w:numPr>
          <w:ilvl w:val="1"/>
          <w:numId w:val="6"/>
        </w:numPr>
      </w:pPr>
      <w:r>
        <w:t>Considera qué aumentaciones son relevantes para tu caso de uso.</w:t>
      </w:r>
    </w:p>
    <w:p w14:paraId="000E8E6E" w14:textId="77777777" w:rsidR="00F412E4" w:rsidRDefault="00000000">
      <w:pPr>
        <w:numPr>
          <w:ilvl w:val="0"/>
          <w:numId w:val="6"/>
        </w:numPr>
      </w:pPr>
      <w:r>
        <w:t>Establece la cantidad de imágenes aumentadas que deseas generar por imagen original. Podremos seleccionar x2 o x3 en caso de tener la cuenta gratuita.</w:t>
      </w:r>
    </w:p>
    <w:p w14:paraId="497AC270" w14:textId="77777777" w:rsidR="00F412E4" w:rsidRDefault="00000000">
      <w:pPr>
        <w:numPr>
          <w:ilvl w:val="0"/>
          <w:numId w:val="6"/>
        </w:numPr>
      </w:pPr>
      <w:r>
        <w:t>Una vez configurados todos los parámetros, haz clic en "</w:t>
      </w:r>
      <w:proofErr w:type="spellStart"/>
      <w:r>
        <w:t>Create</w:t>
      </w:r>
      <w:proofErr w:type="spellEnd"/>
      <w:r>
        <w:t>"</w:t>
      </w:r>
    </w:p>
    <w:p w14:paraId="0582308A" w14:textId="77777777" w:rsidR="00F412E4" w:rsidRDefault="00000000">
      <w:pPr>
        <w:numPr>
          <w:ilvl w:val="0"/>
          <w:numId w:val="6"/>
        </w:numPr>
      </w:pPr>
      <w:proofErr w:type="spellStart"/>
      <w:r>
        <w:t>Roboflow</w:t>
      </w:r>
      <w:proofErr w:type="spellEnd"/>
      <w:r>
        <w:t xml:space="preserve"> procesará todas las imágenes aplicando el preprocesamiento y aumentaciones configuradas. Este proceso puede tomar tiempo dependiendo del tamaño del </w:t>
      </w:r>
      <w:proofErr w:type="spellStart"/>
      <w:r>
        <w:t>dataset</w:t>
      </w:r>
      <w:proofErr w:type="spellEnd"/>
      <w:r>
        <w:t xml:space="preserve"> y las transformaciones aplicadas</w:t>
      </w:r>
    </w:p>
    <w:p w14:paraId="6E8CC3D2" w14:textId="77777777" w:rsidR="00F412E4" w:rsidRDefault="00000000">
      <w:pPr>
        <w:numPr>
          <w:ilvl w:val="0"/>
          <w:numId w:val="6"/>
        </w:numPr>
      </w:pPr>
      <w:r>
        <w:t xml:space="preserve">Una vez completado, podrás revisar el </w:t>
      </w:r>
      <w:proofErr w:type="spellStart"/>
      <w:r>
        <w:t>dataset</w:t>
      </w:r>
      <w:proofErr w:type="spellEnd"/>
      <w:r>
        <w:t xml:space="preserve"> generado.</w:t>
      </w:r>
    </w:p>
    <w:p w14:paraId="29413724" w14:textId="77777777" w:rsidR="00F412E4" w:rsidRDefault="00000000">
      <w:pPr>
        <w:pStyle w:val="Ttulo4"/>
      </w:pPr>
      <w:bookmarkStart w:id="16" w:name="_heading=h.3fxyqbgapdfs" w:colFirst="0" w:colLast="0"/>
      <w:bookmarkEnd w:id="16"/>
      <w:r>
        <w:t xml:space="preserve">4.4 Exportación del </w:t>
      </w:r>
      <w:proofErr w:type="spellStart"/>
      <w:r>
        <w:t>Dataset</w:t>
      </w:r>
      <w:proofErr w:type="spellEnd"/>
    </w:p>
    <w:p w14:paraId="45ED30A0" w14:textId="77777777" w:rsidR="00F412E4" w:rsidRDefault="00000000">
      <w:pPr>
        <w:ind w:firstLine="720"/>
      </w:pPr>
      <w:r>
        <w:t>En caso de querer entrenar un modelo YOLO de forma local (</w:t>
      </w:r>
      <w:proofErr w:type="spellStart"/>
      <w:r>
        <w:t>Seccion</w:t>
      </w:r>
      <w:proofErr w:type="spellEnd"/>
      <w:r>
        <w:t xml:space="preserve"> 5.2) necesitarás exportar el </w:t>
      </w:r>
      <w:proofErr w:type="spellStart"/>
      <w:r>
        <w:t>dataset</w:t>
      </w:r>
      <w:proofErr w:type="spellEnd"/>
      <w:r>
        <w:t xml:space="preserve"> en el formato adecuado:</w:t>
      </w:r>
    </w:p>
    <w:p w14:paraId="376F4E15" w14:textId="77777777" w:rsidR="00F412E4" w:rsidRDefault="00000000">
      <w:pPr>
        <w:ind w:firstLine="720"/>
      </w:pPr>
      <w:r>
        <w:rPr>
          <w:noProof/>
        </w:rPr>
        <w:drawing>
          <wp:inline distT="114300" distB="114300" distL="114300" distR="114300" wp14:anchorId="33B87BD0" wp14:editId="4772ACE9">
            <wp:extent cx="5399730" cy="1485900"/>
            <wp:effectExtent l="0" t="0" r="0" b="0"/>
            <wp:docPr id="21300437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399730" cy="1485900"/>
                    </a:xfrm>
                    <a:prstGeom prst="rect">
                      <a:avLst/>
                    </a:prstGeom>
                    <a:ln/>
                  </pic:spPr>
                </pic:pic>
              </a:graphicData>
            </a:graphic>
          </wp:inline>
        </w:drawing>
      </w:r>
    </w:p>
    <w:p w14:paraId="44133AF2" w14:textId="77777777" w:rsidR="00F412E4" w:rsidRDefault="00000000">
      <w:pPr>
        <w:numPr>
          <w:ilvl w:val="0"/>
          <w:numId w:val="7"/>
        </w:numPr>
      </w:pPr>
      <w:r>
        <w:t>En "</w:t>
      </w:r>
      <w:proofErr w:type="spellStart"/>
      <w:r>
        <w:t>Versions</w:t>
      </w:r>
      <w:proofErr w:type="spellEnd"/>
      <w:r>
        <w:t xml:space="preserve">", selecciona la versión correspondiente y da </w:t>
      </w:r>
      <w:proofErr w:type="spellStart"/>
      <w:proofErr w:type="gramStart"/>
      <w:r>
        <w:t>click</w:t>
      </w:r>
      <w:proofErr w:type="spellEnd"/>
      <w:proofErr w:type="gramEnd"/>
      <w:r>
        <w:t xml:space="preserve"> en "</w:t>
      </w:r>
      <w:proofErr w:type="spellStart"/>
      <w:r>
        <w:t>Download</w:t>
      </w:r>
      <w:proofErr w:type="spellEnd"/>
      <w:r>
        <w:t xml:space="preserve"> </w:t>
      </w:r>
      <w:proofErr w:type="spellStart"/>
      <w:r>
        <w:t>Dataset</w:t>
      </w:r>
      <w:proofErr w:type="spellEnd"/>
      <w:r>
        <w:t>"</w:t>
      </w:r>
    </w:p>
    <w:p w14:paraId="30C91C0C" w14:textId="77777777" w:rsidR="00F412E4" w:rsidRDefault="00000000">
      <w:pPr>
        <w:numPr>
          <w:ilvl w:val="0"/>
          <w:numId w:val="7"/>
        </w:numPr>
      </w:pPr>
      <w:r>
        <w:t xml:space="preserve">Elegiremos el formato de la </w:t>
      </w:r>
      <w:proofErr w:type="gramStart"/>
      <w:r>
        <w:t>versión  YOLOv</w:t>
      </w:r>
      <w:proofErr w:type="gramEnd"/>
      <w:r>
        <w:t>8</w:t>
      </w:r>
    </w:p>
    <w:p w14:paraId="2E45D2CD" w14:textId="77777777" w:rsidR="00F412E4" w:rsidRDefault="00000000">
      <w:pPr>
        <w:numPr>
          <w:ilvl w:val="0"/>
          <w:numId w:val="7"/>
        </w:numPr>
      </w:pPr>
      <w:r>
        <w:t>Se puede descargar a través de código, o en formato zip.</w:t>
      </w:r>
    </w:p>
    <w:p w14:paraId="47B4BF2A" w14:textId="77777777" w:rsidR="00F412E4" w:rsidRDefault="00000000">
      <w:pPr>
        <w:pStyle w:val="Ttulo3"/>
        <w:rPr>
          <w:b/>
          <w:color w:val="000000"/>
        </w:rPr>
      </w:pPr>
      <w:bookmarkStart w:id="17" w:name="_heading=h.5c5rbg4f955l" w:colFirst="0" w:colLast="0"/>
      <w:bookmarkEnd w:id="17"/>
      <w:r>
        <w:lastRenderedPageBreak/>
        <w:t>5. Entrenamiento</w:t>
      </w:r>
    </w:p>
    <w:p w14:paraId="7C168D0A" w14:textId="77777777" w:rsidR="00F412E4" w:rsidRDefault="00000000">
      <w:r>
        <w:rPr>
          <w:b/>
        </w:rPr>
        <w:tab/>
      </w:r>
      <w:r>
        <w:t xml:space="preserve">A partir de este momento explicaremos diferentes formas de entrenar un modelo. Existen varias formas de realizar el entrenamiento, pero para esta guía explicaremos tres, de los cuales podremos elegir una que </w:t>
      </w:r>
      <w:proofErr w:type="gramStart"/>
      <w:r>
        <w:t>sea  la</w:t>
      </w:r>
      <w:proofErr w:type="gramEnd"/>
      <w:r>
        <w:t xml:space="preserve"> forma más conveniente.</w:t>
      </w:r>
    </w:p>
    <w:p w14:paraId="082DB039" w14:textId="77777777" w:rsidR="00F412E4" w:rsidRDefault="00000000">
      <w:pPr>
        <w:pStyle w:val="Ttulo4"/>
        <w:rPr>
          <w:b/>
          <w:color w:val="000000"/>
        </w:rPr>
      </w:pPr>
      <w:bookmarkStart w:id="18" w:name="_heading=h.7r0nm0tgri03" w:colFirst="0" w:colLast="0"/>
      <w:bookmarkEnd w:id="18"/>
      <w:r>
        <w:t>5.1 (Caso 1</w:t>
      </w:r>
      <w:proofErr w:type="gramStart"/>
      <w:r>
        <w:t>)  Entrenamiento</w:t>
      </w:r>
      <w:proofErr w:type="gramEnd"/>
      <w:r>
        <w:t xml:space="preserve"> en la nube con Google </w:t>
      </w:r>
      <w:proofErr w:type="spellStart"/>
      <w:r>
        <w:t>Colab</w:t>
      </w:r>
      <w:proofErr w:type="spellEnd"/>
    </w:p>
    <w:p w14:paraId="5BCE2A49" w14:textId="77777777" w:rsidR="00F412E4" w:rsidRDefault="00000000">
      <w:r>
        <w:tab/>
        <w:t xml:space="preserve">El entrenamiento de modelos con Google </w:t>
      </w:r>
      <w:proofErr w:type="spellStart"/>
      <w:r>
        <w:t>Colab</w:t>
      </w:r>
      <w:proofErr w:type="spellEnd"/>
      <w:r>
        <w:t xml:space="preserve"> es </w:t>
      </w:r>
      <w:proofErr w:type="gramStart"/>
      <w:r>
        <w:t>sencillo,  fácil</w:t>
      </w:r>
      <w:proofErr w:type="gramEnd"/>
      <w:r>
        <w:t xml:space="preserve"> de aplicar y muy veloz, con la desventaja de que este tipo de procesamientos lleva un tiempo considerable, por lo cual deberemos abonar unidades computacionales o pagar una suscripción mensual en Google </w:t>
      </w:r>
      <w:proofErr w:type="spellStart"/>
      <w:r>
        <w:t>Colab</w:t>
      </w:r>
      <w:proofErr w:type="spellEnd"/>
      <w:r>
        <w:t xml:space="preserve"> para poder entrenar modelos sin problemas. </w:t>
      </w:r>
      <w:r>
        <w:rPr>
          <w:noProof/>
        </w:rPr>
        <w:drawing>
          <wp:inline distT="114300" distB="114300" distL="114300" distR="114300" wp14:anchorId="15603206" wp14:editId="266BDFAE">
            <wp:extent cx="5399730" cy="2832100"/>
            <wp:effectExtent l="0" t="0" r="0" b="0"/>
            <wp:docPr id="21300437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399730" cy="2832100"/>
                    </a:xfrm>
                    <a:prstGeom prst="rect">
                      <a:avLst/>
                    </a:prstGeom>
                    <a:ln/>
                  </pic:spPr>
                </pic:pic>
              </a:graphicData>
            </a:graphic>
          </wp:inline>
        </w:drawing>
      </w:r>
    </w:p>
    <w:p w14:paraId="0F391979" w14:textId="77777777" w:rsidR="00F412E4" w:rsidRDefault="00000000">
      <w:r>
        <w:tab/>
        <w:t xml:space="preserve">Evaluando el rango de precios que tiene </w:t>
      </w:r>
      <w:proofErr w:type="spellStart"/>
      <w:r>
        <w:t>Roboflow</w:t>
      </w:r>
      <w:proofErr w:type="spellEnd"/>
      <w:r>
        <w:t xml:space="preserve"> con los de Google </w:t>
      </w:r>
      <w:proofErr w:type="spellStart"/>
      <w:r>
        <w:t>Colab</w:t>
      </w:r>
      <w:proofErr w:type="spellEnd"/>
      <w:r>
        <w:t xml:space="preserve"> es quizás más conveniente abonar una suscripción en Google </w:t>
      </w:r>
      <w:proofErr w:type="spellStart"/>
      <w:r>
        <w:t>Colab</w:t>
      </w:r>
      <w:proofErr w:type="spellEnd"/>
      <w:r>
        <w:t xml:space="preserve"> y utilizar </w:t>
      </w:r>
      <w:proofErr w:type="spellStart"/>
      <w:r>
        <w:t>Roboflow</w:t>
      </w:r>
      <w:proofErr w:type="spellEnd"/>
      <w:r>
        <w:t xml:space="preserve"> de manera gratuita para solamente crear y distribuir </w:t>
      </w:r>
      <w:proofErr w:type="spellStart"/>
      <w:r>
        <w:t>datasets</w:t>
      </w:r>
      <w:proofErr w:type="spellEnd"/>
      <w:r>
        <w:t xml:space="preserve">. </w:t>
      </w:r>
      <w:proofErr w:type="gramStart"/>
      <w:r>
        <w:t>Además</w:t>
      </w:r>
      <w:proofErr w:type="gramEnd"/>
      <w:r>
        <w:t xml:space="preserve"> tendremos la opción de pagar 100 unidades de procesamiento iniciales las cuales duran 90 días para probar el servicio. Las unidades computacionales se irán consumiendo a medida que se mantiene el entorno de </w:t>
      </w:r>
      <w:proofErr w:type="spellStart"/>
      <w:r>
        <w:t>Colab</w:t>
      </w:r>
      <w:proofErr w:type="spellEnd"/>
      <w:r>
        <w:t xml:space="preserve"> corriendo, es decir, si entrenamos un modelo por 2 horas puede consumir hasta 6 unidades computacionales.</w:t>
      </w:r>
    </w:p>
    <w:p w14:paraId="1C930077" w14:textId="77777777" w:rsidR="00F412E4" w:rsidRDefault="00000000">
      <w:r>
        <w:tab/>
        <w:t xml:space="preserve">Para el entrenamiento en Google </w:t>
      </w:r>
      <w:proofErr w:type="spellStart"/>
      <w:r>
        <w:t>Colab</w:t>
      </w:r>
      <w:proofErr w:type="spellEnd"/>
      <w:r>
        <w:t xml:space="preserve"> podemos ingresar a este </w:t>
      </w:r>
      <w:proofErr w:type="gramStart"/>
      <w:r>
        <w:t>link</w:t>
      </w:r>
      <w:proofErr w:type="gramEnd"/>
      <w:r>
        <w:t xml:space="preserve">: </w:t>
      </w:r>
      <w:hyperlink r:id="rId34">
        <w:r>
          <w:rPr>
            <w:color w:val="1155CC"/>
            <w:u w:val="single"/>
          </w:rPr>
          <w:t xml:space="preserve">EntranmientoYOLOv8-Roboflow.ipynb - </w:t>
        </w:r>
        <w:proofErr w:type="spellStart"/>
        <w:r>
          <w:rPr>
            <w:color w:val="1155CC"/>
            <w:u w:val="single"/>
          </w:rPr>
          <w:t>Colab</w:t>
        </w:r>
        <w:proofErr w:type="spellEnd"/>
      </w:hyperlink>
      <w:r>
        <w:t xml:space="preserve"> donde está el código completo necesario para crear un modelo YOLOv8 con un </w:t>
      </w:r>
      <w:proofErr w:type="spellStart"/>
      <w:r>
        <w:t>dataset</w:t>
      </w:r>
      <w:proofErr w:type="spellEnd"/>
      <w:r>
        <w:t xml:space="preserve"> realizado en </w:t>
      </w:r>
      <w:proofErr w:type="spellStart"/>
      <w:r>
        <w:t>Roboflow</w:t>
      </w:r>
      <w:proofErr w:type="spellEnd"/>
      <w:r>
        <w:t>. Es recomendable realizar una copia del documento para poder editarlo (Archivo &gt; Guardar una copia en Drive).</w:t>
      </w:r>
    </w:p>
    <w:p w14:paraId="4E858FF9" w14:textId="77777777" w:rsidR="00F412E4" w:rsidRDefault="00000000">
      <w:pPr>
        <w:ind w:firstLine="720"/>
      </w:pPr>
      <w:r>
        <w:t xml:space="preserve">Es importante utilizar una GPU disponible para la tarea de entrenamiento, esto lo podremos cambiar seleccionando Entorno de Ejecución en la barra de tareas y luego en </w:t>
      </w:r>
      <w:r>
        <w:lastRenderedPageBreak/>
        <w:t>Cambiar tipo de entorno de ejecución, tal como se observa en la imagen.</w:t>
      </w:r>
      <w:r>
        <w:br/>
      </w:r>
      <w:r>
        <w:rPr>
          <w:noProof/>
        </w:rPr>
        <w:drawing>
          <wp:inline distT="114300" distB="114300" distL="114300" distR="114300" wp14:anchorId="1370E557" wp14:editId="6D1AE6E3">
            <wp:extent cx="4537976" cy="3465509"/>
            <wp:effectExtent l="0" t="0" r="0" b="0"/>
            <wp:docPr id="21300437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537976" cy="3465509"/>
                    </a:xfrm>
                    <a:prstGeom prst="rect">
                      <a:avLst/>
                    </a:prstGeom>
                    <a:ln/>
                  </pic:spPr>
                </pic:pic>
              </a:graphicData>
            </a:graphic>
          </wp:inline>
        </w:drawing>
      </w:r>
    </w:p>
    <w:p w14:paraId="74F12CE1" w14:textId="77777777" w:rsidR="00F412E4" w:rsidRDefault="00000000">
      <w:r>
        <w:tab/>
      </w:r>
      <w:r>
        <w:rPr>
          <w:rFonts w:ascii="Arial" w:eastAsia="Arial" w:hAnsi="Arial" w:cs="Arial"/>
        </w:rPr>
        <w:t xml:space="preserve">Luego veremos un panel donde veremos las </w:t>
      </w:r>
      <w:proofErr w:type="spellStart"/>
      <w:r>
        <w:rPr>
          <w:rFonts w:ascii="Arial" w:eastAsia="Arial" w:hAnsi="Arial" w:cs="Arial"/>
        </w:rPr>
        <w:t>GPUs</w:t>
      </w:r>
      <w:proofErr w:type="spellEnd"/>
      <w:r>
        <w:rPr>
          <w:rFonts w:ascii="Arial" w:eastAsia="Arial" w:hAnsi="Arial" w:cs="Arial"/>
        </w:rPr>
        <w:t xml:space="preserve"> disponibles para nuestro entorno de ejecución, en caso de haber pagado una suscripción habrá disponibilidad de </w:t>
      </w:r>
      <w:proofErr w:type="spellStart"/>
      <w:r>
        <w:rPr>
          <w:rFonts w:ascii="Arial" w:eastAsia="Arial" w:hAnsi="Arial" w:cs="Arial"/>
        </w:rPr>
        <w:t>GPUs</w:t>
      </w:r>
      <w:proofErr w:type="spellEnd"/>
      <w:r>
        <w:rPr>
          <w:rFonts w:ascii="Arial" w:eastAsia="Arial" w:hAnsi="Arial" w:cs="Arial"/>
        </w:rPr>
        <w:t xml:space="preserve"> con mayor rendimiento.</w:t>
      </w:r>
      <w:r>
        <w:br/>
      </w:r>
      <w:r>
        <w:rPr>
          <w:noProof/>
        </w:rPr>
        <w:drawing>
          <wp:inline distT="114300" distB="114300" distL="114300" distR="114300" wp14:anchorId="3C1879B7" wp14:editId="12024703">
            <wp:extent cx="3627534" cy="2896760"/>
            <wp:effectExtent l="0" t="0" r="0" b="0"/>
            <wp:docPr id="21300437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627534" cy="2896760"/>
                    </a:xfrm>
                    <a:prstGeom prst="rect">
                      <a:avLst/>
                    </a:prstGeom>
                    <a:ln/>
                  </pic:spPr>
                </pic:pic>
              </a:graphicData>
            </a:graphic>
          </wp:inline>
        </w:drawing>
      </w:r>
    </w:p>
    <w:p w14:paraId="6353A361" w14:textId="77777777" w:rsidR="00F412E4" w:rsidRDefault="00000000">
      <w:r>
        <w:tab/>
        <w:t>En mi caso al no poseer una suscripción ni unidades de computación adicionales solamente puedo acceder a una GPU T4.</w:t>
      </w:r>
    </w:p>
    <w:p w14:paraId="1AAFB2F5" w14:textId="77777777" w:rsidR="00F412E4" w:rsidRDefault="00000000">
      <w:r>
        <w:t>Ejecutamos los pasos en orden:</w:t>
      </w:r>
    </w:p>
    <w:p w14:paraId="61711800" w14:textId="77777777" w:rsidR="00F412E4" w:rsidRDefault="00000000">
      <w:r>
        <w:rPr>
          <w:noProof/>
        </w:rPr>
        <w:lastRenderedPageBreak/>
        <w:drawing>
          <wp:inline distT="114300" distB="114300" distL="114300" distR="114300" wp14:anchorId="7C6AF648" wp14:editId="2E773134">
            <wp:extent cx="5399730" cy="2374900"/>
            <wp:effectExtent l="0" t="0" r="0" b="0"/>
            <wp:docPr id="21300437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399730" cy="2374900"/>
                    </a:xfrm>
                    <a:prstGeom prst="rect">
                      <a:avLst/>
                    </a:prstGeom>
                    <a:ln/>
                  </pic:spPr>
                </pic:pic>
              </a:graphicData>
            </a:graphic>
          </wp:inline>
        </w:drawing>
      </w:r>
    </w:p>
    <w:p w14:paraId="4AB29E47" w14:textId="77777777" w:rsidR="00F412E4" w:rsidRDefault="00000000">
      <w:r>
        <w:t xml:space="preserve">Al llegar a la </w:t>
      </w:r>
      <w:proofErr w:type="spellStart"/>
      <w:r>
        <w:t>seccion</w:t>
      </w:r>
      <w:proofErr w:type="spellEnd"/>
      <w:r>
        <w:t>:</w:t>
      </w:r>
    </w:p>
    <w:p w14:paraId="416EE14F" w14:textId="77777777" w:rsidR="00F412E4" w:rsidRDefault="00000000">
      <w:r>
        <w:rPr>
          <w:noProof/>
        </w:rPr>
        <w:drawing>
          <wp:inline distT="114300" distB="114300" distL="114300" distR="114300" wp14:anchorId="2DA753E9" wp14:editId="074AD815">
            <wp:extent cx="5399730" cy="762000"/>
            <wp:effectExtent l="0" t="0" r="0" b="0"/>
            <wp:docPr id="21300437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399730" cy="762000"/>
                    </a:xfrm>
                    <a:prstGeom prst="rect">
                      <a:avLst/>
                    </a:prstGeom>
                    <a:ln/>
                  </pic:spPr>
                </pic:pic>
              </a:graphicData>
            </a:graphic>
          </wp:inline>
        </w:drawing>
      </w:r>
    </w:p>
    <w:p w14:paraId="55C67388" w14:textId="77777777" w:rsidR="00F412E4" w:rsidRDefault="00000000">
      <w:r>
        <w:tab/>
        <w:t xml:space="preserve">Cambiando los valores de API Key y el nombre y versión del proyecto podremos entrenar nuestro modelo ejecutando cada celda de código. El nombre del proyecto lo podremos obtener dando </w:t>
      </w:r>
      <w:proofErr w:type="spellStart"/>
      <w:proofErr w:type="gramStart"/>
      <w:r>
        <w:t>click</w:t>
      </w:r>
      <w:proofErr w:type="spellEnd"/>
      <w:proofErr w:type="gramEnd"/>
      <w:r>
        <w:t xml:space="preserve"> en “</w:t>
      </w:r>
      <w:proofErr w:type="spellStart"/>
      <w:r>
        <w:t>Copy</w:t>
      </w:r>
      <w:proofErr w:type="spellEnd"/>
      <w:r>
        <w:t xml:space="preserve"> Project Id” como se observa en la imagen.</w:t>
      </w:r>
    </w:p>
    <w:p w14:paraId="394B0E76" w14:textId="77777777" w:rsidR="00F412E4" w:rsidRDefault="00000000">
      <w:pPr>
        <w:ind w:firstLine="720"/>
      </w:pPr>
      <w:r>
        <w:rPr>
          <w:noProof/>
        </w:rPr>
        <w:drawing>
          <wp:inline distT="114300" distB="114300" distL="114300" distR="114300" wp14:anchorId="5D504736" wp14:editId="6BC8DB8D">
            <wp:extent cx="3115628" cy="2004364"/>
            <wp:effectExtent l="0" t="0" r="0" b="0"/>
            <wp:docPr id="21300437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115628" cy="2004364"/>
                    </a:xfrm>
                    <a:prstGeom prst="rect">
                      <a:avLst/>
                    </a:prstGeom>
                    <a:ln/>
                  </pic:spPr>
                </pic:pic>
              </a:graphicData>
            </a:graphic>
          </wp:inline>
        </w:drawing>
      </w:r>
    </w:p>
    <w:p w14:paraId="0F76877B" w14:textId="77777777" w:rsidR="00F412E4" w:rsidRDefault="00000000">
      <w:pPr>
        <w:ind w:firstLine="720"/>
      </w:pPr>
      <w:r>
        <w:t xml:space="preserve">La Api Key la obtendremos de la </w:t>
      </w:r>
      <w:proofErr w:type="spellStart"/>
      <w:r>
        <w:t>seccion</w:t>
      </w:r>
      <w:proofErr w:type="spellEnd"/>
      <w:r>
        <w:t xml:space="preserve"> </w:t>
      </w:r>
      <w:proofErr w:type="spellStart"/>
      <w:r>
        <w:t>Settings</w:t>
      </w:r>
      <w:proofErr w:type="spellEnd"/>
      <w:r>
        <w:t xml:space="preserve">&gt;Api </w:t>
      </w:r>
      <w:proofErr w:type="spellStart"/>
      <w:r>
        <w:t>Keys</w:t>
      </w:r>
      <w:proofErr w:type="spellEnd"/>
      <w:r>
        <w:t xml:space="preserve"> y utilizaremos la </w:t>
      </w:r>
      <w:proofErr w:type="spellStart"/>
      <w:r>
        <w:t>Private</w:t>
      </w:r>
      <w:proofErr w:type="spellEnd"/>
      <w:r>
        <w:t xml:space="preserve"> API KEY</w:t>
      </w:r>
    </w:p>
    <w:p w14:paraId="51383F84" w14:textId="77777777" w:rsidR="00F412E4" w:rsidRDefault="00000000">
      <w:pPr>
        <w:ind w:firstLine="720"/>
      </w:pPr>
      <w:r>
        <w:rPr>
          <w:noProof/>
        </w:rPr>
        <w:drawing>
          <wp:inline distT="114300" distB="114300" distL="114300" distR="114300" wp14:anchorId="139B9082" wp14:editId="52038E70">
            <wp:extent cx="2934653" cy="1693069"/>
            <wp:effectExtent l="0" t="0" r="0" b="0"/>
            <wp:docPr id="21300437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934653" cy="1693069"/>
                    </a:xfrm>
                    <a:prstGeom prst="rect">
                      <a:avLst/>
                    </a:prstGeom>
                    <a:ln/>
                  </pic:spPr>
                </pic:pic>
              </a:graphicData>
            </a:graphic>
          </wp:inline>
        </w:drawing>
      </w:r>
    </w:p>
    <w:p w14:paraId="75E98FE1" w14:textId="77777777" w:rsidR="00F412E4" w:rsidRDefault="00000000">
      <w:r>
        <w:t xml:space="preserve">y la </w:t>
      </w:r>
      <w:proofErr w:type="spellStart"/>
      <w:r>
        <w:t>version</w:t>
      </w:r>
      <w:proofErr w:type="spellEnd"/>
      <w:r>
        <w:t xml:space="preserve"> la determinaremos </w:t>
      </w:r>
      <w:proofErr w:type="spellStart"/>
      <w:r>
        <w:t>segun</w:t>
      </w:r>
      <w:proofErr w:type="spellEnd"/>
      <w:r>
        <w:t xml:space="preserve"> el </w:t>
      </w:r>
      <w:proofErr w:type="spellStart"/>
      <w:r>
        <w:t>dataset</w:t>
      </w:r>
      <w:proofErr w:type="spellEnd"/>
      <w:r>
        <w:t xml:space="preserve"> </w:t>
      </w:r>
      <w:proofErr w:type="spellStart"/>
      <w:r>
        <w:t>version</w:t>
      </w:r>
      <w:proofErr w:type="spellEnd"/>
      <w:r>
        <w:t xml:space="preserve"> que corramos (en este caso, 1)</w:t>
      </w:r>
    </w:p>
    <w:p w14:paraId="1C419E48" w14:textId="77777777" w:rsidR="00F412E4" w:rsidRDefault="00000000">
      <w:r>
        <w:rPr>
          <w:noProof/>
        </w:rPr>
        <w:lastRenderedPageBreak/>
        <w:drawing>
          <wp:inline distT="114300" distB="114300" distL="114300" distR="114300" wp14:anchorId="6D7C35E7" wp14:editId="512CC93E">
            <wp:extent cx="2209800" cy="1643388"/>
            <wp:effectExtent l="0" t="0" r="0" b="0"/>
            <wp:docPr id="21300437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t="6332" b="18137"/>
                    <a:stretch>
                      <a:fillRect/>
                    </a:stretch>
                  </pic:blipFill>
                  <pic:spPr>
                    <a:xfrm>
                      <a:off x="0" y="0"/>
                      <a:ext cx="2209800" cy="1643388"/>
                    </a:xfrm>
                    <a:prstGeom prst="rect">
                      <a:avLst/>
                    </a:prstGeom>
                    <a:ln/>
                  </pic:spPr>
                </pic:pic>
              </a:graphicData>
            </a:graphic>
          </wp:inline>
        </w:drawing>
      </w:r>
    </w:p>
    <w:p w14:paraId="1C61E73B" w14:textId="77777777" w:rsidR="00F412E4" w:rsidRDefault="00000000">
      <w:r>
        <w:tab/>
        <w:t>Debemos tener en cuenta que, una vez entrenado el modelo deberemos descargar los archivos resultantes del entrenamiento a nuestra PC o moverlo a una carpeta en drive para no perderlos, que se encontrará en el directorio /</w:t>
      </w:r>
      <w:proofErr w:type="spellStart"/>
      <w:r>
        <w:t>runs</w:t>
      </w:r>
      <w:proofErr w:type="spellEnd"/>
      <w:r>
        <w:t>/</w:t>
      </w:r>
      <w:proofErr w:type="spellStart"/>
      <w:r>
        <w:t>segment</w:t>
      </w:r>
      <w:proofErr w:type="spellEnd"/>
      <w:r>
        <w:t>/</w:t>
      </w:r>
      <w:proofErr w:type="spellStart"/>
      <w:r>
        <w:t>train</w:t>
      </w:r>
      <w:proofErr w:type="spellEnd"/>
      <w:r>
        <w:t xml:space="preserve"> dentro de </w:t>
      </w:r>
      <w:proofErr w:type="spellStart"/>
      <w:r>
        <w:t>Colab</w:t>
      </w:r>
      <w:proofErr w:type="spellEnd"/>
      <w:r>
        <w:t>, tal como se observa en la imagen.</w:t>
      </w:r>
    </w:p>
    <w:p w14:paraId="72F08950" w14:textId="77777777" w:rsidR="00F412E4" w:rsidRDefault="00000000">
      <w:r>
        <w:rPr>
          <w:noProof/>
        </w:rPr>
        <w:drawing>
          <wp:inline distT="114300" distB="114300" distL="114300" distR="114300" wp14:anchorId="3E311FC6" wp14:editId="7D9CB702">
            <wp:extent cx="3590925" cy="2466975"/>
            <wp:effectExtent l="0" t="0" r="0" b="0"/>
            <wp:docPr id="21300437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3590925" cy="2466975"/>
                    </a:xfrm>
                    <a:prstGeom prst="rect">
                      <a:avLst/>
                    </a:prstGeom>
                    <a:ln/>
                  </pic:spPr>
                </pic:pic>
              </a:graphicData>
            </a:graphic>
          </wp:inline>
        </w:drawing>
      </w:r>
    </w:p>
    <w:p w14:paraId="10D0BBD3" w14:textId="77777777" w:rsidR="00F412E4" w:rsidRDefault="00000000">
      <w:r>
        <w:tab/>
        <w:t xml:space="preserve">Dentro de la carpeta </w:t>
      </w:r>
      <w:proofErr w:type="spellStart"/>
      <w:r>
        <w:t>train</w:t>
      </w:r>
      <w:proofErr w:type="spellEnd"/>
      <w:r>
        <w:t xml:space="preserve"> estará la carpeta </w:t>
      </w:r>
      <w:proofErr w:type="spellStart"/>
      <w:r>
        <w:t>weights</w:t>
      </w:r>
      <w:proofErr w:type="spellEnd"/>
      <w:r>
        <w:t xml:space="preserve"> donde habrá dos archivos, un archivo denominado “best.pt” que será el modelo con mejores métricas y “last.pt” que será el último modelo entrenado.</w:t>
      </w:r>
    </w:p>
    <w:p w14:paraId="32C24793" w14:textId="77777777" w:rsidR="00F412E4" w:rsidRDefault="00000000">
      <w:r>
        <w:t>Luego de esto estamos listos para utilizarlo.</w:t>
      </w:r>
    </w:p>
    <w:p w14:paraId="62409589" w14:textId="77777777" w:rsidR="00F412E4" w:rsidRDefault="00000000">
      <w:pPr>
        <w:pStyle w:val="Ttulo4"/>
      </w:pPr>
      <w:bookmarkStart w:id="19" w:name="_heading=h.vxq5w1efl1d1" w:colFirst="0" w:colLast="0"/>
      <w:bookmarkEnd w:id="19"/>
      <w:proofErr w:type="gramStart"/>
      <w:r>
        <w:t>5.2  (</w:t>
      </w:r>
      <w:proofErr w:type="gramEnd"/>
      <w:r>
        <w:t>Caso 2) Entrenamiento Local con Código Generado</w:t>
      </w:r>
    </w:p>
    <w:p w14:paraId="62B59F61" w14:textId="77777777" w:rsidR="00F412E4" w:rsidRDefault="00000000">
      <w:pPr>
        <w:ind w:firstLine="720"/>
      </w:pPr>
      <w:r>
        <w:t xml:space="preserve">Si es preferible entrenar el modelo en tu propia computadora deberemos tener en cuenta que el entrenamiento local requiere una GPU con suficiente memoria para un rápido entrenamiento y resultados eficientes. También se necesitan conocimientos sobre la consola de </w:t>
      </w:r>
      <w:proofErr w:type="spellStart"/>
      <w:r>
        <w:t>windows</w:t>
      </w:r>
      <w:proofErr w:type="spellEnd"/>
      <w:r>
        <w:t>, ya que desde ahí instalaremos dependencias y ejecutaremos los comandos para el entrenamiento.</w:t>
      </w:r>
    </w:p>
    <w:p w14:paraId="6CB03AAE" w14:textId="77777777" w:rsidR="00F412E4" w:rsidRDefault="00000000">
      <w:r>
        <w:tab/>
        <w:t>La ventaja de este tipo de entrenamiento reside en que no existe la necesidad de un pago o una suscripción y también no se necesita una conexión a internet, pero estaremos utilizando los recursos de nuestra PC lo cual puede ser perjudicial para la vida útil del equipo, como así también, el uso de un alto porcentaje de la GPU puede provocar que la PC no pueda ser utilizada durante un entrenamiento.</w:t>
      </w:r>
    </w:p>
    <w:p w14:paraId="3FC81B60" w14:textId="77777777" w:rsidR="00F412E4" w:rsidRDefault="00000000">
      <w:pPr>
        <w:numPr>
          <w:ilvl w:val="0"/>
          <w:numId w:val="10"/>
        </w:numPr>
      </w:pPr>
      <w:r>
        <w:t>En la sección de exportación, selecciona "</w:t>
      </w:r>
      <w:proofErr w:type="spellStart"/>
      <w:r>
        <w:t>Download</w:t>
      </w:r>
      <w:proofErr w:type="spellEnd"/>
      <w:r>
        <w:t xml:space="preserve"> Zip". Esto nos permite descargar las carpetas de </w:t>
      </w:r>
      <w:proofErr w:type="spellStart"/>
      <w:r>
        <w:t>train</w:t>
      </w:r>
      <w:proofErr w:type="spellEnd"/>
      <w:r>
        <w:t>, val y test.</w:t>
      </w:r>
    </w:p>
    <w:p w14:paraId="7ACEF695" w14:textId="77777777" w:rsidR="00F412E4" w:rsidRDefault="00000000">
      <w:pPr>
        <w:numPr>
          <w:ilvl w:val="0"/>
          <w:numId w:val="10"/>
        </w:numPr>
      </w:pPr>
      <w:r>
        <w:lastRenderedPageBreak/>
        <w:t xml:space="preserve">Debemos comprobar que el archivo </w:t>
      </w:r>
      <w:proofErr w:type="spellStart"/>
      <w:proofErr w:type="gramStart"/>
      <w:r>
        <w:t>data.yaml</w:t>
      </w:r>
      <w:proofErr w:type="spellEnd"/>
      <w:proofErr w:type="gramEnd"/>
      <w:r>
        <w:t xml:space="preserve"> tenga el directorio de las carpetas donde se encuentran </w:t>
      </w:r>
      <w:proofErr w:type="spellStart"/>
      <w:r>
        <w:t>train</w:t>
      </w:r>
      <w:proofErr w:type="spellEnd"/>
      <w:r>
        <w:t xml:space="preserve"> y val. Es una buena práctica escribir el directorio completo.</w:t>
      </w:r>
    </w:p>
    <w:p w14:paraId="70D6A19F" w14:textId="77777777" w:rsidR="00F412E4" w:rsidRDefault="00000000">
      <w:pPr>
        <w:numPr>
          <w:ilvl w:val="0"/>
          <w:numId w:val="10"/>
        </w:numPr>
      </w:pPr>
      <w:r>
        <w:t xml:space="preserve">Se necesitarán instalar las dependencias necesarias: </w:t>
      </w:r>
    </w:p>
    <w:p w14:paraId="75033563" w14:textId="77777777" w:rsidR="00F412E4" w:rsidRDefault="00000000">
      <w:pPr>
        <w:numPr>
          <w:ilvl w:val="1"/>
          <w:numId w:val="10"/>
        </w:numPr>
      </w:pPr>
      <w:r>
        <w:t xml:space="preserve">YOLOv8: </w:t>
      </w:r>
      <w:proofErr w:type="spellStart"/>
      <w:r>
        <w:t>pip</w:t>
      </w:r>
      <w:proofErr w:type="spellEnd"/>
      <w:r>
        <w:t xml:space="preserve"> </w:t>
      </w:r>
      <w:proofErr w:type="spellStart"/>
      <w:r>
        <w:t>install</w:t>
      </w:r>
      <w:proofErr w:type="spellEnd"/>
      <w:r>
        <w:t xml:space="preserve"> </w:t>
      </w:r>
      <w:proofErr w:type="spellStart"/>
      <w:r>
        <w:t>ultralytics</w:t>
      </w:r>
      <w:proofErr w:type="spellEnd"/>
      <w:r>
        <w:t xml:space="preserve">==8.2.103 -q (es importante mantener la versión de </w:t>
      </w:r>
      <w:proofErr w:type="spellStart"/>
      <w:r>
        <w:t>ultralytics</w:t>
      </w:r>
      <w:proofErr w:type="spellEnd"/>
      <w:r>
        <w:t xml:space="preserve"> para que coincida con la versión utilizada en el software)</w:t>
      </w:r>
    </w:p>
    <w:p w14:paraId="17241512" w14:textId="77777777" w:rsidR="00F412E4" w:rsidRDefault="00000000">
      <w:pPr>
        <w:numPr>
          <w:ilvl w:val="1"/>
          <w:numId w:val="10"/>
        </w:numPr>
      </w:pPr>
      <w:proofErr w:type="spellStart"/>
      <w:r>
        <w:t>Roboflow</w:t>
      </w:r>
      <w:proofErr w:type="spellEnd"/>
      <w:r>
        <w:t xml:space="preserve">: </w:t>
      </w:r>
      <w:proofErr w:type="spellStart"/>
      <w:r>
        <w:t>pip</w:t>
      </w:r>
      <w:proofErr w:type="spellEnd"/>
      <w:r>
        <w:t xml:space="preserve"> </w:t>
      </w:r>
      <w:proofErr w:type="spellStart"/>
      <w:r>
        <w:t>install</w:t>
      </w:r>
      <w:proofErr w:type="spellEnd"/>
      <w:r>
        <w:t xml:space="preserve"> </w:t>
      </w:r>
      <w:proofErr w:type="spellStart"/>
      <w:r>
        <w:t>roboflow</w:t>
      </w:r>
      <w:proofErr w:type="spellEnd"/>
    </w:p>
    <w:p w14:paraId="5E4921FD" w14:textId="77777777" w:rsidR="00F412E4" w:rsidRDefault="00000000">
      <w:pPr>
        <w:numPr>
          <w:ilvl w:val="0"/>
          <w:numId w:val="10"/>
        </w:numPr>
      </w:pPr>
      <w:proofErr w:type="spellStart"/>
      <w:r>
        <w:t>Roboflow</w:t>
      </w:r>
      <w:proofErr w:type="spellEnd"/>
      <w:r>
        <w:t xml:space="preserve"> proporciona un código de ejemplo para entrenar localmente</w:t>
      </w:r>
    </w:p>
    <w:p w14:paraId="36A9C792" w14:textId="77777777" w:rsidR="00F412E4" w:rsidRDefault="00000000">
      <w:pPr>
        <w:numPr>
          <w:ilvl w:val="0"/>
          <w:numId w:val="10"/>
        </w:numPr>
      </w:pPr>
      <w:r>
        <w:t>Para YOLOv8, el código será:</w:t>
      </w:r>
    </w:p>
    <w:p w14:paraId="2A59EBA8" w14:textId="77777777" w:rsidR="00F412E4" w:rsidRDefault="00F412E4"/>
    <w:p w14:paraId="56B247AC"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sz w:val="20"/>
          <w:szCs w:val="20"/>
        </w:rPr>
      </w:pPr>
      <w:proofErr w:type="spellStart"/>
      <w:r>
        <w:rPr>
          <w:rFonts w:ascii="Courier New" w:eastAsia="Courier New" w:hAnsi="Courier New" w:cs="Courier New"/>
          <w:color w:val="0000FF"/>
          <w:sz w:val="20"/>
          <w:szCs w:val="20"/>
        </w:rPr>
        <w:t>from</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sz w:val="20"/>
          <w:szCs w:val="20"/>
        </w:rPr>
        <w:t>ultralytics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rFonts w:ascii="Courier New" w:eastAsia="Courier New" w:hAnsi="Courier New" w:cs="Courier New"/>
          <w:sz w:val="20"/>
          <w:szCs w:val="20"/>
        </w:rPr>
        <w:t>YOLO</w:t>
      </w:r>
    </w:p>
    <w:p w14:paraId="107481CE" w14:textId="77777777" w:rsidR="00F412E4" w:rsidRDefault="00F412E4">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sz w:val="20"/>
          <w:szCs w:val="20"/>
        </w:rPr>
      </w:pPr>
    </w:p>
    <w:p w14:paraId="60A47A06"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color w:val="6AA84F"/>
          <w:sz w:val="20"/>
          <w:szCs w:val="20"/>
        </w:rPr>
        <w:t># Cargar un modelo (new=True significa crear un modelo nuevo)</w:t>
      </w:r>
    </w:p>
    <w:p w14:paraId="20EA2F3E"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proofErr w:type="spellStart"/>
      <w:r>
        <w:rPr>
          <w:rFonts w:ascii="Courier New" w:eastAsia="Courier New" w:hAnsi="Courier New" w:cs="Courier New"/>
          <w:sz w:val="20"/>
          <w:szCs w:val="20"/>
        </w:rPr>
        <w:t>model</w:t>
      </w:r>
      <w:proofErr w:type="spellEnd"/>
      <w:r>
        <w:rPr>
          <w:rFonts w:ascii="Courier New" w:eastAsia="Courier New" w:hAnsi="Courier New" w:cs="Courier New"/>
          <w:sz w:val="20"/>
          <w:szCs w:val="20"/>
        </w:rPr>
        <w:t xml:space="preserve"> = YOLO('yolov8n.pt</w:t>
      </w:r>
      <w:proofErr w:type="gramStart"/>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w:t>
      </w:r>
      <w:proofErr w:type="gramEnd"/>
      <w:r>
        <w:rPr>
          <w:rFonts w:ascii="Courier New" w:eastAsia="Courier New" w:hAnsi="Courier New" w:cs="Courier New"/>
          <w:color w:val="6AA84F"/>
          <w:sz w:val="20"/>
          <w:szCs w:val="20"/>
        </w:rPr>
        <w:t xml:space="preserve"> carga un modelo pre entrenado (recomendado para transfer </w:t>
      </w:r>
      <w:proofErr w:type="spellStart"/>
      <w:r>
        <w:rPr>
          <w:rFonts w:ascii="Courier New" w:eastAsia="Courier New" w:hAnsi="Courier New" w:cs="Courier New"/>
          <w:color w:val="6AA84F"/>
          <w:sz w:val="20"/>
          <w:szCs w:val="20"/>
        </w:rPr>
        <w:t>learning</w:t>
      </w:r>
      <w:proofErr w:type="spellEnd"/>
      <w:r>
        <w:rPr>
          <w:rFonts w:ascii="Courier New" w:eastAsia="Courier New" w:hAnsi="Courier New" w:cs="Courier New"/>
          <w:color w:val="6AA84F"/>
          <w:sz w:val="20"/>
          <w:szCs w:val="20"/>
        </w:rPr>
        <w:t>)</w:t>
      </w:r>
    </w:p>
    <w:p w14:paraId="5323290D" w14:textId="77777777" w:rsidR="00F412E4" w:rsidRDefault="00F412E4">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sz w:val="20"/>
          <w:szCs w:val="20"/>
        </w:rPr>
      </w:pPr>
    </w:p>
    <w:p w14:paraId="06EAB529"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color w:val="6AA84F"/>
          <w:sz w:val="20"/>
          <w:szCs w:val="20"/>
        </w:rPr>
        <w:t># Entrenar el modelo con tus datos</w:t>
      </w:r>
    </w:p>
    <w:p w14:paraId="7534ACC6"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sz w:val="20"/>
          <w:szCs w:val="20"/>
        </w:rPr>
      </w:pPr>
      <w:proofErr w:type="spellStart"/>
      <w:r>
        <w:rPr>
          <w:rFonts w:ascii="Courier New" w:eastAsia="Courier New" w:hAnsi="Courier New" w:cs="Courier New"/>
          <w:sz w:val="20"/>
          <w:szCs w:val="20"/>
        </w:rPr>
        <w:t>results</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model.train</w:t>
      </w:r>
      <w:proofErr w:type="spellEnd"/>
      <w:proofErr w:type="gramEnd"/>
      <w:r>
        <w:rPr>
          <w:rFonts w:ascii="Courier New" w:eastAsia="Courier New" w:hAnsi="Courier New" w:cs="Courier New"/>
          <w:sz w:val="20"/>
          <w:szCs w:val="20"/>
        </w:rPr>
        <w:t>(</w:t>
      </w:r>
    </w:p>
    <w:p w14:paraId="00D521B1"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sz w:val="20"/>
          <w:szCs w:val="20"/>
        </w:rPr>
        <w:t xml:space="preserve">   data='ruta/a/tu/</w:t>
      </w:r>
      <w:proofErr w:type="spellStart"/>
      <w:r>
        <w:rPr>
          <w:rFonts w:ascii="Courier New" w:eastAsia="Courier New" w:hAnsi="Courier New" w:cs="Courier New"/>
          <w:sz w:val="20"/>
          <w:szCs w:val="20"/>
        </w:rPr>
        <w:t>data.yaml</w:t>
      </w:r>
      <w:proofErr w:type="spellEnd"/>
      <w:proofErr w:type="gramStart"/>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w:t>
      </w:r>
      <w:proofErr w:type="gramEnd"/>
      <w:r>
        <w:rPr>
          <w:rFonts w:ascii="Courier New" w:eastAsia="Courier New" w:hAnsi="Courier New" w:cs="Courier New"/>
          <w:color w:val="6AA84F"/>
          <w:sz w:val="20"/>
          <w:szCs w:val="20"/>
        </w:rPr>
        <w:t xml:space="preserve"> archivo de configuración del </w:t>
      </w:r>
      <w:proofErr w:type="spellStart"/>
      <w:r>
        <w:rPr>
          <w:rFonts w:ascii="Courier New" w:eastAsia="Courier New" w:hAnsi="Courier New" w:cs="Courier New"/>
          <w:color w:val="6AA84F"/>
          <w:sz w:val="20"/>
          <w:szCs w:val="20"/>
        </w:rPr>
        <w:t>dataset</w:t>
      </w:r>
      <w:proofErr w:type="spellEnd"/>
    </w:p>
    <w:p w14:paraId="0B7A3D39"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epochs</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 xml:space="preserve">100,   </w:t>
      </w:r>
      <w:proofErr w:type="gramEnd"/>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 xml:space="preserve"># número de </w:t>
      </w:r>
      <w:proofErr w:type="spellStart"/>
      <w:r>
        <w:rPr>
          <w:rFonts w:ascii="Courier New" w:eastAsia="Courier New" w:hAnsi="Courier New" w:cs="Courier New"/>
          <w:color w:val="6AA84F"/>
          <w:sz w:val="20"/>
          <w:szCs w:val="20"/>
        </w:rPr>
        <w:t>epochs</w:t>
      </w:r>
      <w:proofErr w:type="spellEnd"/>
    </w:p>
    <w:p w14:paraId="6B8B76D7"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imgsz</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 xml:space="preserve">640,   </w:t>
      </w:r>
      <w:proofErr w:type="gramEnd"/>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 tamaño de las imágenes</w:t>
      </w:r>
    </w:p>
    <w:p w14:paraId="605B1838"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batch</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 xml:space="preserve">16,   </w:t>
      </w:r>
      <w:proofErr w:type="gramEnd"/>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 xml:space="preserve"># tamaño del </w:t>
      </w:r>
      <w:proofErr w:type="spellStart"/>
      <w:r>
        <w:rPr>
          <w:rFonts w:ascii="Courier New" w:eastAsia="Courier New" w:hAnsi="Courier New" w:cs="Courier New"/>
          <w:color w:val="6AA84F"/>
          <w:sz w:val="20"/>
          <w:szCs w:val="20"/>
        </w:rPr>
        <w:t>batch</w:t>
      </w:r>
      <w:proofErr w:type="spellEnd"/>
    </w:p>
    <w:p w14:paraId="21BCF330"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color w:val="6AA84F"/>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mi_modelo</w:t>
      </w:r>
      <w:proofErr w:type="spellEnd"/>
      <w:r>
        <w:rPr>
          <w:rFonts w:ascii="Courier New" w:eastAsia="Courier New" w:hAnsi="Courier New" w:cs="Courier New"/>
          <w:sz w:val="20"/>
          <w:szCs w:val="20"/>
        </w:rPr>
        <w:t xml:space="preserve">'             </w:t>
      </w:r>
      <w:r>
        <w:rPr>
          <w:rFonts w:ascii="Courier New" w:eastAsia="Courier New" w:hAnsi="Courier New" w:cs="Courier New"/>
          <w:color w:val="6AA84F"/>
          <w:sz w:val="20"/>
          <w:szCs w:val="20"/>
        </w:rPr>
        <w:t># nombre del modelo</w:t>
      </w:r>
    </w:p>
    <w:p w14:paraId="68CA3FEB" w14:textId="77777777" w:rsidR="00F412E4" w:rsidRDefault="00000000">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Courier New" w:eastAsia="Courier New" w:hAnsi="Courier New" w:cs="Courier New"/>
          <w:sz w:val="20"/>
          <w:szCs w:val="20"/>
        </w:rPr>
      </w:pPr>
      <w:r>
        <w:rPr>
          <w:rFonts w:ascii="Courier New" w:eastAsia="Courier New" w:hAnsi="Courier New" w:cs="Courier New"/>
          <w:sz w:val="20"/>
          <w:szCs w:val="20"/>
        </w:rPr>
        <w:t>)</w:t>
      </w:r>
    </w:p>
    <w:p w14:paraId="3202FF27" w14:textId="77777777" w:rsidR="00F412E4" w:rsidRDefault="00F412E4">
      <w:pPr>
        <w:pBdr>
          <w:top w:val="single" w:sz="4" w:space="1" w:color="000000"/>
          <w:left w:val="single" w:sz="4" w:space="4" w:color="000000"/>
          <w:bottom w:val="single" w:sz="4" w:space="1" w:color="000000"/>
          <w:right w:val="single" w:sz="4" w:space="4" w:color="000000"/>
        </w:pBdr>
        <w:shd w:val="clear" w:color="auto" w:fill="FFFFFF"/>
        <w:spacing w:after="0" w:line="240" w:lineRule="auto"/>
        <w:ind w:left="360"/>
        <w:rPr>
          <w:rFonts w:ascii="Times New Roman" w:eastAsia="Times New Roman" w:hAnsi="Times New Roman" w:cs="Times New Roman"/>
          <w:sz w:val="24"/>
          <w:szCs w:val="24"/>
        </w:rPr>
      </w:pPr>
    </w:p>
    <w:p w14:paraId="38033A69" w14:textId="77777777" w:rsidR="00F412E4" w:rsidRDefault="00F412E4"/>
    <w:p w14:paraId="6EE48D4E" w14:textId="77777777" w:rsidR="00F412E4" w:rsidRDefault="00000000">
      <w:pPr>
        <w:numPr>
          <w:ilvl w:val="0"/>
          <w:numId w:val="11"/>
        </w:numPr>
        <w:rPr>
          <w:rFonts w:ascii="Arial" w:eastAsia="Arial" w:hAnsi="Arial" w:cs="Arial"/>
        </w:rPr>
      </w:pPr>
      <w:r>
        <w:rPr>
          <w:rFonts w:ascii="Arial" w:eastAsia="Arial" w:hAnsi="Arial" w:cs="Arial"/>
        </w:rPr>
        <w:t xml:space="preserve">También puede utilizarse la API de </w:t>
      </w:r>
      <w:proofErr w:type="spellStart"/>
      <w:r>
        <w:rPr>
          <w:rFonts w:ascii="Arial" w:eastAsia="Arial" w:hAnsi="Arial" w:cs="Arial"/>
        </w:rPr>
        <w:t>Roboflow</w:t>
      </w:r>
      <w:proofErr w:type="spellEnd"/>
      <w:r>
        <w:rPr>
          <w:rFonts w:ascii="Arial" w:eastAsia="Arial" w:hAnsi="Arial" w:cs="Arial"/>
        </w:rPr>
        <w:t xml:space="preserve"> para crear un programa que descargue el </w:t>
      </w:r>
      <w:proofErr w:type="spellStart"/>
      <w:r>
        <w:rPr>
          <w:rFonts w:ascii="Arial" w:eastAsia="Arial" w:hAnsi="Arial" w:cs="Arial"/>
        </w:rPr>
        <w:t>dataset</w:t>
      </w:r>
      <w:proofErr w:type="spellEnd"/>
      <w:r>
        <w:rPr>
          <w:rFonts w:ascii="Arial" w:eastAsia="Arial" w:hAnsi="Arial" w:cs="Arial"/>
        </w:rPr>
        <w:t xml:space="preserve"> y luego comenzar el entrenamiento desde la consola.</w:t>
      </w:r>
    </w:p>
    <w:p w14:paraId="510DEE42" w14:textId="77777777" w:rsidR="00F412E4" w:rsidRDefault="00F412E4">
      <w:pPr>
        <w:keepLines/>
        <w:widowControl w:val="0"/>
        <w:shd w:val="clear" w:color="auto" w:fill="FFFFFF"/>
        <w:spacing w:before="200" w:after="0" w:line="276" w:lineRule="auto"/>
        <w:rPr>
          <w:rFonts w:ascii="Courier New" w:eastAsia="Courier New" w:hAnsi="Courier New" w:cs="Courier New"/>
          <w:b/>
          <w:color w:val="0000FF"/>
          <w:sz w:val="20"/>
          <w:szCs w:val="20"/>
        </w:rPr>
      </w:pPr>
    </w:p>
    <w:tbl>
      <w:tblPr>
        <w:tblStyle w:val="a"/>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4"/>
      </w:tblGrid>
      <w:tr w:rsidR="00F412E4" w14:paraId="2F81EA47" w14:textId="77777777">
        <w:tc>
          <w:tcPr>
            <w:tcW w:w="8504" w:type="dxa"/>
            <w:shd w:val="clear" w:color="auto" w:fill="auto"/>
            <w:tcMar>
              <w:top w:w="100" w:type="dxa"/>
              <w:left w:w="100" w:type="dxa"/>
              <w:bottom w:w="100" w:type="dxa"/>
              <w:right w:w="100" w:type="dxa"/>
            </w:tcMar>
          </w:tcPr>
          <w:sdt>
            <w:sdtPr>
              <w:tag w:val="goog_rdk_0"/>
              <w:id w:val="-1570875025"/>
              <w:lock w:val="contentLocked"/>
            </w:sdtPr>
            <w:sdtContent>
              <w:p w14:paraId="1E7A3CCF" w14:textId="77777777" w:rsidR="00F412E4" w:rsidRDefault="00000000">
                <w:pPr>
                  <w:keepLines/>
                  <w:widowControl w:val="0"/>
                  <w:spacing w:before="200" w:after="0" w:line="276" w:lineRule="auto"/>
                  <w:rPr>
                    <w:rFonts w:ascii="Courier New" w:eastAsia="Courier New" w:hAnsi="Courier New" w:cs="Courier New"/>
                    <w:b/>
                    <w:color w:val="0000FF"/>
                    <w:sz w:val="20"/>
                    <w:szCs w:val="20"/>
                  </w:rPr>
                </w:pPr>
                <w:r>
                  <w:rPr>
                    <w:rFonts w:ascii="Courier New" w:eastAsia="Courier New" w:hAnsi="Courier New" w:cs="Courier New"/>
                    <w:b/>
                    <w:color w:val="0000FF"/>
                    <w:sz w:val="20"/>
                    <w:szCs w:val="20"/>
                  </w:rPr>
                  <w:t>#Dependencias</w:t>
                </w:r>
              </w:p>
              <w:p w14:paraId="527B9B14"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b/>
                    <w:color w:val="0000FF"/>
                    <w:sz w:val="20"/>
                    <w:szCs w:val="20"/>
                  </w:rPr>
                  <w:t>from</w:t>
                </w:r>
                <w:r>
                  <w:rPr>
                    <w:rFonts w:ascii="Courier New" w:eastAsia="Courier New" w:hAnsi="Courier New" w:cs="Courier New"/>
                    <w:sz w:val="20"/>
                    <w:szCs w:val="20"/>
                  </w:rPr>
                  <w:t xml:space="preserve"> IPython </w:t>
                </w:r>
                <w:r>
                  <w:rPr>
                    <w:rFonts w:ascii="Courier New" w:eastAsia="Courier New" w:hAnsi="Courier New" w:cs="Courier New"/>
                    <w:b/>
                    <w:color w:val="0000FF"/>
                    <w:sz w:val="20"/>
                    <w:szCs w:val="20"/>
                  </w:rPr>
                  <w:t>import</w:t>
                </w:r>
                <w:r>
                  <w:rPr>
                    <w:rFonts w:ascii="Courier New" w:eastAsia="Courier New" w:hAnsi="Courier New" w:cs="Courier New"/>
                    <w:sz w:val="20"/>
                    <w:szCs w:val="20"/>
                  </w:rPr>
                  <w:t xml:space="preserve"> display</w:t>
                </w:r>
              </w:p>
              <w:p w14:paraId="6AF92BD9"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b/>
                    <w:color w:val="0000FF"/>
                    <w:sz w:val="20"/>
                    <w:szCs w:val="20"/>
                  </w:rPr>
                  <w:t>import</w:t>
                </w:r>
                <w:r>
                  <w:rPr>
                    <w:rFonts w:ascii="Courier New" w:eastAsia="Courier New" w:hAnsi="Courier New" w:cs="Courier New"/>
                    <w:sz w:val="20"/>
                    <w:szCs w:val="20"/>
                  </w:rPr>
                  <w:t xml:space="preserve"> ultralytics</w:t>
                </w:r>
              </w:p>
              <w:p w14:paraId="74141F03"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b/>
                    <w:color w:val="0000FF"/>
                    <w:sz w:val="20"/>
                    <w:szCs w:val="20"/>
                  </w:rPr>
                  <w:t>from</w:t>
                </w:r>
                <w:r>
                  <w:rPr>
                    <w:rFonts w:ascii="Courier New" w:eastAsia="Courier New" w:hAnsi="Courier New" w:cs="Courier New"/>
                    <w:sz w:val="20"/>
                    <w:szCs w:val="20"/>
                  </w:rPr>
                  <w:t xml:space="preserve"> IPython</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display </w:t>
                </w:r>
                <w:r>
                  <w:rPr>
                    <w:rFonts w:ascii="Courier New" w:eastAsia="Courier New" w:hAnsi="Courier New" w:cs="Courier New"/>
                    <w:b/>
                    <w:color w:val="0000FF"/>
                    <w:sz w:val="20"/>
                    <w:szCs w:val="20"/>
                  </w:rPr>
                  <w:t>import</w:t>
                </w:r>
                <w:r>
                  <w:rPr>
                    <w:rFonts w:ascii="Courier New" w:eastAsia="Courier New" w:hAnsi="Courier New" w:cs="Courier New"/>
                    <w:sz w:val="20"/>
                    <w:szCs w:val="20"/>
                  </w:rPr>
                  <w:t xml:space="preserve"> display</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Image</w:t>
                </w:r>
              </w:p>
              <w:p w14:paraId="42F6A79B"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b/>
                    <w:color w:val="0000FF"/>
                    <w:sz w:val="20"/>
                    <w:szCs w:val="20"/>
                  </w:rPr>
                  <w:t>from</w:t>
                </w:r>
                <w:r>
                  <w:rPr>
                    <w:rFonts w:ascii="Courier New" w:eastAsia="Courier New" w:hAnsi="Courier New" w:cs="Courier New"/>
                    <w:sz w:val="20"/>
                    <w:szCs w:val="20"/>
                  </w:rPr>
                  <w:t xml:space="preserve"> roboflow </w:t>
                </w:r>
                <w:r>
                  <w:rPr>
                    <w:rFonts w:ascii="Courier New" w:eastAsia="Courier New" w:hAnsi="Courier New" w:cs="Courier New"/>
                    <w:b/>
                    <w:color w:val="0000FF"/>
                    <w:sz w:val="20"/>
                    <w:szCs w:val="20"/>
                  </w:rPr>
                  <w:t>import</w:t>
                </w:r>
                <w:r>
                  <w:rPr>
                    <w:rFonts w:ascii="Courier New" w:eastAsia="Courier New" w:hAnsi="Courier New" w:cs="Courier New"/>
                    <w:sz w:val="20"/>
                    <w:szCs w:val="20"/>
                  </w:rPr>
                  <w:t xml:space="preserve"> Roboflow</w:t>
                </w:r>
              </w:p>
              <w:p w14:paraId="0B88C658" w14:textId="77777777" w:rsidR="00F412E4" w:rsidRDefault="00F412E4">
                <w:pPr>
                  <w:keepLines/>
                  <w:widowControl w:val="0"/>
                  <w:spacing w:before="200" w:after="0" w:line="276" w:lineRule="auto"/>
                  <w:rPr>
                    <w:rFonts w:ascii="Courier New" w:eastAsia="Courier New" w:hAnsi="Courier New" w:cs="Courier New"/>
                    <w:sz w:val="20"/>
                    <w:szCs w:val="20"/>
                  </w:rPr>
                </w:pPr>
              </w:p>
              <w:p w14:paraId="192DDA10"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sz w:val="20"/>
                    <w:szCs w:val="20"/>
                  </w:rPr>
                  <w:t xml:space="preserve">rf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Roboflow</w:t>
                </w:r>
                <w:r>
                  <w:rPr>
                    <w:rFonts w:ascii="Courier New" w:eastAsia="Courier New" w:hAnsi="Courier New" w:cs="Courier New"/>
                    <w:b/>
                    <w:color w:val="000080"/>
                    <w:sz w:val="20"/>
                    <w:szCs w:val="20"/>
                  </w:rPr>
                  <w:t>(</w:t>
                </w:r>
                <w:r>
                  <w:rPr>
                    <w:rFonts w:ascii="Courier New" w:eastAsia="Courier New" w:hAnsi="Courier New" w:cs="Courier New"/>
                    <w:sz w:val="20"/>
                    <w:szCs w:val="20"/>
                  </w:rPr>
                  <w:t>api_key</w:t>
                </w:r>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"API Key"</w:t>
                </w:r>
                <w:r>
                  <w:rPr>
                    <w:rFonts w:ascii="Courier New" w:eastAsia="Courier New" w:hAnsi="Courier New" w:cs="Courier New"/>
                    <w:b/>
                    <w:color w:val="000080"/>
                    <w:sz w:val="20"/>
                    <w:szCs w:val="20"/>
                  </w:rPr>
                  <w:t>) # API Key propia</w:t>
                </w:r>
              </w:p>
              <w:p w14:paraId="0F136537"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sz w:val="20"/>
                    <w:szCs w:val="20"/>
                  </w:rPr>
                  <w:t xml:space="preserve">project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rf</w:t>
                </w:r>
                <w:r>
                  <w:rPr>
                    <w:rFonts w:ascii="Courier New" w:eastAsia="Courier New" w:hAnsi="Courier New" w:cs="Courier New"/>
                    <w:b/>
                    <w:color w:val="000080"/>
                    <w:sz w:val="20"/>
                    <w:szCs w:val="20"/>
                  </w:rPr>
                  <w:t>.</w:t>
                </w:r>
                <w:r>
                  <w:rPr>
                    <w:rFonts w:ascii="Courier New" w:eastAsia="Courier New" w:hAnsi="Courier New" w:cs="Courier New"/>
                    <w:sz w:val="20"/>
                    <w:szCs w:val="20"/>
                  </w:rPr>
                  <w:t>workspace</w:t>
                </w:r>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"hojas"</w:t>
                </w:r>
                <w:r>
                  <w:rPr>
                    <w:rFonts w:ascii="Courier New" w:eastAsia="Courier New" w:hAnsi="Courier New" w:cs="Courier New"/>
                    <w:b/>
                    <w:color w:val="000080"/>
                    <w:sz w:val="20"/>
                    <w:szCs w:val="20"/>
                  </w:rPr>
                  <w:t>).</w:t>
                </w:r>
                <w:r>
                  <w:rPr>
                    <w:rFonts w:ascii="Courier New" w:eastAsia="Courier New" w:hAnsi="Courier New" w:cs="Courier New"/>
                    <w:sz w:val="20"/>
                    <w:szCs w:val="20"/>
                  </w:rPr>
                  <w:t>project</w:t>
                </w:r>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"hojas-tbrad"</w:t>
                </w:r>
                <w:r>
                  <w:rPr>
                    <w:rFonts w:ascii="Courier New" w:eastAsia="Courier New" w:hAnsi="Courier New" w:cs="Courier New"/>
                    <w:b/>
                    <w:color w:val="000080"/>
                    <w:sz w:val="20"/>
                    <w:szCs w:val="20"/>
                  </w:rPr>
                  <w:t>)#Nombre del workspace y del proyecto.</w:t>
                </w:r>
              </w:p>
              <w:p w14:paraId="761EBACE" w14:textId="77777777" w:rsidR="00F412E4" w:rsidRDefault="00000000">
                <w:pPr>
                  <w:keepLines/>
                  <w:widowControl w:val="0"/>
                  <w:spacing w:before="200" w:after="0" w:line="276"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version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project</w:t>
                </w:r>
                <w:r>
                  <w:rPr>
                    <w:rFonts w:ascii="Courier New" w:eastAsia="Courier New" w:hAnsi="Courier New" w:cs="Courier New"/>
                    <w:b/>
                    <w:color w:val="000080"/>
                    <w:sz w:val="20"/>
                    <w:szCs w:val="20"/>
                  </w:rPr>
                  <w:t>.</w:t>
                </w:r>
                <w:r>
                  <w:rPr>
                    <w:rFonts w:ascii="Courier New" w:eastAsia="Courier New" w:hAnsi="Courier New" w:cs="Courier New"/>
                    <w:sz w:val="20"/>
                    <w:szCs w:val="20"/>
                  </w:rPr>
                  <w:t>version</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4</w:t>
                </w:r>
                <w:r>
                  <w:rPr>
                    <w:rFonts w:ascii="Courier New" w:eastAsia="Courier New" w:hAnsi="Courier New" w:cs="Courier New"/>
                    <w:b/>
                    <w:color w:val="000080"/>
                    <w:sz w:val="20"/>
                    <w:szCs w:val="20"/>
                  </w:rPr>
                  <w:t>) # Versión del proyecto</w:t>
                </w:r>
              </w:p>
              <w:p w14:paraId="13F16A26" w14:textId="77777777" w:rsidR="00F412E4" w:rsidRDefault="00000000">
                <w:pPr>
                  <w:keepLines/>
                  <w:widowControl w:val="0"/>
                  <w:shd w:val="clear" w:color="auto" w:fill="FFFFFF"/>
                  <w:spacing w:before="200" w:after="0" w:line="276" w:lineRule="auto"/>
                  <w:rPr>
                    <w:rFonts w:ascii="Courier New" w:eastAsia="Courier New" w:hAnsi="Courier New" w:cs="Courier New"/>
                    <w:b/>
                    <w:color w:val="0000FF"/>
                    <w:sz w:val="20"/>
                    <w:szCs w:val="20"/>
                  </w:rPr>
                </w:pPr>
                <w:r>
                  <w:rPr>
                    <w:rFonts w:ascii="Courier New" w:eastAsia="Courier New" w:hAnsi="Courier New" w:cs="Courier New"/>
                    <w:sz w:val="20"/>
                    <w:szCs w:val="20"/>
                  </w:rPr>
                  <w:t xml:space="preserve">dataset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version</w:t>
                </w:r>
                <w:r>
                  <w:rPr>
                    <w:rFonts w:ascii="Courier New" w:eastAsia="Courier New" w:hAnsi="Courier New" w:cs="Courier New"/>
                    <w:b/>
                    <w:color w:val="000080"/>
                    <w:sz w:val="20"/>
                    <w:szCs w:val="20"/>
                  </w:rPr>
                  <w:t>.</w:t>
                </w:r>
                <w:r>
                  <w:rPr>
                    <w:rFonts w:ascii="Courier New" w:eastAsia="Courier New" w:hAnsi="Courier New" w:cs="Courier New"/>
                    <w:sz w:val="20"/>
                    <w:szCs w:val="20"/>
                  </w:rPr>
                  <w:t>download</w:t>
                </w:r>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"yolov8"</w:t>
                </w:r>
                <w:r>
                  <w:rPr>
                    <w:rFonts w:ascii="Courier New" w:eastAsia="Courier New" w:hAnsi="Courier New" w:cs="Courier New"/>
                    <w:b/>
                    <w:color w:val="000080"/>
                    <w:sz w:val="20"/>
                    <w:szCs w:val="20"/>
                  </w:rPr>
                  <w:t>) # Descargamos el dataset para un entrenamiento YOLOv8</w:t>
                </w:r>
              </w:p>
            </w:sdtContent>
          </w:sdt>
        </w:tc>
      </w:tr>
    </w:tbl>
    <w:p w14:paraId="260581A8" w14:textId="77777777" w:rsidR="00F412E4" w:rsidRDefault="00F412E4"/>
    <w:p w14:paraId="3C4BD808" w14:textId="77777777" w:rsidR="00F412E4" w:rsidRDefault="00000000">
      <w:r>
        <w:tab/>
      </w:r>
      <w:r>
        <w:rPr>
          <w:rFonts w:ascii="Arial" w:eastAsia="Arial" w:hAnsi="Arial" w:cs="Arial"/>
        </w:rPr>
        <w:t xml:space="preserve">Este código descarga el </w:t>
      </w:r>
      <w:proofErr w:type="spellStart"/>
      <w:r>
        <w:rPr>
          <w:rFonts w:ascii="Arial" w:eastAsia="Arial" w:hAnsi="Arial" w:cs="Arial"/>
        </w:rPr>
        <w:t>dataset</w:t>
      </w:r>
      <w:proofErr w:type="spellEnd"/>
      <w:r>
        <w:rPr>
          <w:rFonts w:ascii="Arial" w:eastAsia="Arial" w:hAnsi="Arial" w:cs="Arial"/>
        </w:rPr>
        <w:t xml:space="preserve"> en nuestra PC, luego abriremos la consola, con la ayuda del comando “</w:t>
      </w:r>
      <w:proofErr w:type="spellStart"/>
      <w:r>
        <w:rPr>
          <w:rFonts w:ascii="Arial" w:eastAsia="Arial" w:hAnsi="Arial" w:cs="Arial"/>
        </w:rPr>
        <w:t>pushd</w:t>
      </w:r>
      <w:proofErr w:type="spellEnd"/>
      <w:r>
        <w:rPr>
          <w:rFonts w:ascii="Arial" w:eastAsia="Arial" w:hAnsi="Arial" w:cs="Arial"/>
        </w:rPr>
        <w:t xml:space="preserve">” nos posicionamos en el directorio donde está el </w:t>
      </w:r>
      <w:proofErr w:type="spellStart"/>
      <w:r>
        <w:rPr>
          <w:rFonts w:ascii="Arial" w:eastAsia="Arial" w:hAnsi="Arial" w:cs="Arial"/>
        </w:rPr>
        <w:t>dataset</w:t>
      </w:r>
      <w:proofErr w:type="spellEnd"/>
      <w:r>
        <w:rPr>
          <w:rFonts w:ascii="Arial" w:eastAsia="Arial" w:hAnsi="Arial" w:cs="Arial"/>
        </w:rPr>
        <w:t xml:space="preserve"> y luego ejecutamos el comando </w:t>
      </w:r>
      <w:r>
        <w:br/>
      </w:r>
    </w:p>
    <w:p w14:paraId="44AB881E" w14:textId="77777777" w:rsidR="00F412E4" w:rsidRDefault="00000000">
      <w:pPr>
        <w:shd w:val="clear" w:color="auto" w:fill="1E1E1E"/>
        <w:spacing w:line="325" w:lineRule="auto"/>
        <w:rPr>
          <w:rFonts w:ascii="Courier New" w:eastAsia="Courier New" w:hAnsi="Courier New" w:cs="Courier New"/>
          <w:color w:val="B5CEA8"/>
          <w:sz w:val="21"/>
          <w:szCs w:val="21"/>
        </w:rPr>
      </w:pPr>
      <w:proofErr w:type="spellStart"/>
      <w:r>
        <w:rPr>
          <w:rFonts w:ascii="Courier New" w:eastAsia="Courier New" w:hAnsi="Courier New" w:cs="Courier New"/>
          <w:color w:val="D4D4D4"/>
          <w:sz w:val="21"/>
          <w:szCs w:val="21"/>
        </w:rPr>
        <w:t>yolo</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task</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segment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mode</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train</w:t>
      </w:r>
      <w:proofErr w:type="spellEnd"/>
      <w:r>
        <w:rPr>
          <w:rFonts w:ascii="Courier New" w:eastAsia="Courier New" w:hAnsi="Courier New" w:cs="Courier New"/>
          <w:color w:val="D4D4D4"/>
          <w:sz w:val="21"/>
          <w:szCs w:val="21"/>
        </w:rPr>
        <w:t xml:space="preserve"> model=yolov8m-seg</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pt data=</w:t>
      </w:r>
      <w:proofErr w:type="spellStart"/>
      <w:proofErr w:type="gramStart"/>
      <w:r>
        <w:rPr>
          <w:rFonts w:ascii="Courier New" w:eastAsia="Courier New" w:hAnsi="Courier New" w:cs="Courier New"/>
          <w:color w:val="D4D4D4"/>
          <w:sz w:val="21"/>
          <w:szCs w:val="21"/>
        </w:rPr>
        <w:t>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yaml</w:t>
      </w:r>
      <w:proofErr w:type="spellEnd"/>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epochs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imgsz</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640</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batch</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12</w:t>
      </w:r>
    </w:p>
    <w:p w14:paraId="0391BF3E" w14:textId="77777777" w:rsidR="00F412E4" w:rsidRDefault="00F412E4"/>
    <w:p w14:paraId="096266EC" w14:textId="77777777" w:rsidR="00F412E4" w:rsidRDefault="00000000">
      <w:pPr>
        <w:rPr>
          <w:rFonts w:ascii="Arial" w:eastAsia="Arial" w:hAnsi="Arial" w:cs="Arial"/>
        </w:rPr>
      </w:pPr>
      <w:r>
        <w:rPr>
          <w:rFonts w:ascii="Arial" w:eastAsia="Arial" w:hAnsi="Arial" w:cs="Arial"/>
        </w:rPr>
        <w:t>Donde:</w:t>
      </w:r>
    </w:p>
    <w:p w14:paraId="1F132475" w14:textId="77777777" w:rsidR="00F412E4" w:rsidRDefault="00000000">
      <w:pPr>
        <w:numPr>
          <w:ilvl w:val="0"/>
          <w:numId w:val="1"/>
        </w:numPr>
        <w:spacing w:after="0"/>
        <w:rPr>
          <w:rFonts w:ascii="Arial" w:eastAsia="Arial" w:hAnsi="Arial" w:cs="Arial"/>
        </w:rPr>
      </w:pPr>
      <w:proofErr w:type="spellStart"/>
      <w:r>
        <w:rPr>
          <w:rFonts w:ascii="Arial" w:eastAsia="Arial" w:hAnsi="Arial" w:cs="Arial"/>
        </w:rPr>
        <w:t>epochs</w:t>
      </w:r>
      <w:proofErr w:type="spellEnd"/>
      <w:r>
        <w:rPr>
          <w:rFonts w:ascii="Arial" w:eastAsia="Arial" w:hAnsi="Arial" w:cs="Arial"/>
        </w:rPr>
        <w:t>: Número de veces que el algoritmo revisará todo el conjunto de datos.</w:t>
      </w:r>
    </w:p>
    <w:p w14:paraId="3C6A633D" w14:textId="77777777" w:rsidR="00F412E4" w:rsidRDefault="00000000">
      <w:pPr>
        <w:numPr>
          <w:ilvl w:val="0"/>
          <w:numId w:val="1"/>
        </w:numPr>
        <w:spacing w:after="0"/>
        <w:rPr>
          <w:rFonts w:ascii="Arial" w:eastAsia="Arial" w:hAnsi="Arial" w:cs="Arial"/>
        </w:rPr>
      </w:pPr>
      <w:proofErr w:type="spellStart"/>
      <w:r>
        <w:rPr>
          <w:rFonts w:ascii="Arial" w:eastAsia="Arial" w:hAnsi="Arial" w:cs="Arial"/>
        </w:rPr>
        <w:t>imgsz</w:t>
      </w:r>
      <w:proofErr w:type="spellEnd"/>
      <w:r>
        <w:rPr>
          <w:rFonts w:ascii="Arial" w:eastAsia="Arial" w:hAnsi="Arial" w:cs="Arial"/>
        </w:rPr>
        <w:t>: Tamaño al que se redimensiona las imágenes durante el entrenamiento (640×640 píxeles). Este valor equilibra la captura de detalles con la eficiencia computacional.</w:t>
      </w:r>
    </w:p>
    <w:p w14:paraId="586DE09E" w14:textId="77777777" w:rsidR="00F412E4" w:rsidRDefault="00000000">
      <w:pPr>
        <w:numPr>
          <w:ilvl w:val="0"/>
          <w:numId w:val="1"/>
        </w:numPr>
        <w:rPr>
          <w:rFonts w:ascii="Arial" w:eastAsia="Arial" w:hAnsi="Arial" w:cs="Arial"/>
        </w:rPr>
      </w:pPr>
      <w:proofErr w:type="spellStart"/>
      <w:r>
        <w:rPr>
          <w:rFonts w:ascii="Arial" w:eastAsia="Arial" w:hAnsi="Arial" w:cs="Arial"/>
        </w:rPr>
        <w:t>batch</w:t>
      </w:r>
      <w:proofErr w:type="spellEnd"/>
      <w:r>
        <w:rPr>
          <w:rFonts w:ascii="Arial" w:eastAsia="Arial" w:hAnsi="Arial" w:cs="Arial"/>
        </w:rPr>
        <w:t xml:space="preserve">: Cantidad de imágenes que se procesan simultáneamente antes de actualizar los pesos del modelo. Si tenemos una buena CPU podemos aumentar el </w:t>
      </w:r>
      <w:proofErr w:type="spellStart"/>
      <w:r>
        <w:rPr>
          <w:rFonts w:ascii="Arial" w:eastAsia="Arial" w:hAnsi="Arial" w:cs="Arial"/>
        </w:rPr>
        <w:t>batch</w:t>
      </w:r>
      <w:proofErr w:type="spellEnd"/>
      <w:r>
        <w:rPr>
          <w:rFonts w:ascii="Arial" w:eastAsia="Arial" w:hAnsi="Arial" w:cs="Arial"/>
        </w:rPr>
        <w:t xml:space="preserve"> para disminuir el tiempo del modelo.</w:t>
      </w:r>
    </w:p>
    <w:p w14:paraId="0A4EF5DA" w14:textId="77777777" w:rsidR="00F412E4" w:rsidRDefault="00000000">
      <w:pPr>
        <w:rPr>
          <w:rFonts w:ascii="Arial" w:eastAsia="Arial" w:hAnsi="Arial" w:cs="Arial"/>
        </w:rPr>
      </w:pPr>
      <w:r>
        <w:rPr>
          <w:rFonts w:ascii="Arial" w:eastAsia="Arial" w:hAnsi="Arial" w:cs="Arial"/>
        </w:rPr>
        <w:tab/>
        <w:t>Todos los valores elegidos en el comando utilizado de ejemplo pueden ser cambiados para encontrar la forma más eficiente de ejecución dependiendo del hardware disponible en la PC.</w:t>
      </w:r>
    </w:p>
    <w:p w14:paraId="123A679E" w14:textId="77777777" w:rsidR="00F412E4" w:rsidRDefault="00F412E4"/>
    <w:p w14:paraId="65A5CD72" w14:textId="77777777" w:rsidR="00F412E4" w:rsidRDefault="00000000">
      <w:pPr>
        <w:pStyle w:val="Ttulo4"/>
      </w:pPr>
      <w:bookmarkStart w:id="20" w:name="_heading=h.79xnu81ja7zy" w:colFirst="0" w:colLast="0"/>
      <w:bookmarkEnd w:id="20"/>
      <w:r>
        <w:t xml:space="preserve">5.3 (Caso 3) Entrenamiento del Modelo YOLO con </w:t>
      </w:r>
      <w:proofErr w:type="spellStart"/>
      <w:r>
        <w:t>Roboflow</w:t>
      </w:r>
      <w:proofErr w:type="spellEnd"/>
    </w:p>
    <w:p w14:paraId="24C77F55" w14:textId="77777777" w:rsidR="00F412E4" w:rsidRDefault="00000000">
      <w:pPr>
        <w:ind w:firstLine="720"/>
      </w:pPr>
      <w:proofErr w:type="spellStart"/>
      <w:r>
        <w:t>Roboflow</w:t>
      </w:r>
      <w:proofErr w:type="spellEnd"/>
      <w:r>
        <w:t xml:space="preserve"> ofrece integración directa con diferentes versiones de YOLO y otras arquitecturas de detección de objetos, facilitando el entrenamiento sin necesidad de configuración compleja.</w:t>
      </w:r>
    </w:p>
    <w:p w14:paraId="146CAF75" w14:textId="77777777" w:rsidR="00F412E4" w:rsidRDefault="00000000">
      <w:pPr>
        <w:ind w:firstLine="720"/>
      </w:pPr>
      <w:r>
        <w:t xml:space="preserve">La forma más sencilla de entrenar un modelo es utilizando </w:t>
      </w:r>
      <w:proofErr w:type="spellStart"/>
      <w:r>
        <w:t>Roboflow</w:t>
      </w:r>
      <w:proofErr w:type="spellEnd"/>
      <w:r>
        <w:t xml:space="preserve"> Train, aunque esta herramienta puede ser limitada para usuarios gratuitos. Nos da solamente 2 </w:t>
      </w:r>
      <w:proofErr w:type="spellStart"/>
      <w:r>
        <w:t>creditos</w:t>
      </w:r>
      <w:proofErr w:type="spellEnd"/>
      <w:r>
        <w:t xml:space="preserve"> de entrenamiento y actualmente la </w:t>
      </w:r>
      <w:proofErr w:type="spellStart"/>
      <w:r>
        <w:t>version</w:t>
      </w:r>
      <w:proofErr w:type="spellEnd"/>
      <w:r>
        <w:t xml:space="preserve"> disponible es YOLOv11, aunque no es útil para nuestro caso igual la explicaremos:</w:t>
      </w:r>
    </w:p>
    <w:p w14:paraId="2893CB3C" w14:textId="77777777" w:rsidR="00F412E4" w:rsidRDefault="00000000">
      <w:pPr>
        <w:numPr>
          <w:ilvl w:val="0"/>
          <w:numId w:val="8"/>
        </w:numPr>
      </w:pPr>
      <w:r>
        <w:lastRenderedPageBreak/>
        <w:t xml:space="preserve">Haz </w:t>
      </w:r>
      <w:proofErr w:type="spellStart"/>
      <w:proofErr w:type="gramStart"/>
      <w:r>
        <w:t>click</w:t>
      </w:r>
      <w:proofErr w:type="spellEnd"/>
      <w:proofErr w:type="gramEnd"/>
      <w:r>
        <w:t xml:space="preserve"> en </w:t>
      </w:r>
      <w:proofErr w:type="spellStart"/>
      <w:r>
        <w:t>Versions</w:t>
      </w:r>
      <w:proofErr w:type="spellEnd"/>
      <w:r>
        <w:t xml:space="preserve">, una vez posicionados en la versión de </w:t>
      </w:r>
      <w:proofErr w:type="spellStart"/>
      <w:r>
        <w:t>interes</w:t>
      </w:r>
      <w:proofErr w:type="spellEnd"/>
      <w:r>
        <w:t xml:space="preserve">, da </w:t>
      </w:r>
      <w:proofErr w:type="spellStart"/>
      <w:r>
        <w:t>click</w:t>
      </w:r>
      <w:proofErr w:type="spellEnd"/>
      <w:r>
        <w:t xml:space="preserve"> en </w:t>
      </w:r>
      <w:proofErr w:type="spellStart"/>
      <w:r>
        <w:t>Custom</w:t>
      </w:r>
      <w:proofErr w:type="spellEnd"/>
      <w:r>
        <w:t xml:space="preserve"> </w:t>
      </w:r>
      <w:proofErr w:type="spellStart"/>
      <w:r>
        <w:t>train</w:t>
      </w:r>
      <w:proofErr w:type="spellEnd"/>
      <w:r>
        <w:t>.</w:t>
      </w:r>
      <w:r>
        <w:br/>
      </w:r>
      <w:r>
        <w:rPr>
          <w:noProof/>
        </w:rPr>
        <w:drawing>
          <wp:inline distT="114300" distB="114300" distL="114300" distR="114300" wp14:anchorId="0025BDE5" wp14:editId="42F2988A">
            <wp:extent cx="5399730" cy="1600200"/>
            <wp:effectExtent l="0" t="0" r="0" b="0"/>
            <wp:docPr id="21300437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399730" cy="1600200"/>
                    </a:xfrm>
                    <a:prstGeom prst="rect">
                      <a:avLst/>
                    </a:prstGeom>
                    <a:ln/>
                  </pic:spPr>
                </pic:pic>
              </a:graphicData>
            </a:graphic>
          </wp:inline>
        </w:drawing>
      </w:r>
    </w:p>
    <w:p w14:paraId="48E88B52" w14:textId="77777777" w:rsidR="00F412E4" w:rsidRDefault="00000000">
      <w:pPr>
        <w:numPr>
          <w:ilvl w:val="0"/>
          <w:numId w:val="8"/>
        </w:numPr>
      </w:pPr>
      <w:r>
        <w:t>Selecciona el modelo que deseas entrenar (</w:t>
      </w:r>
      <w:proofErr w:type="spellStart"/>
      <w:r>
        <w:t>Roboflow</w:t>
      </w:r>
      <w:proofErr w:type="spellEnd"/>
      <w:r>
        <w:t xml:space="preserve"> 3.0 o YOLOv11)</w:t>
      </w:r>
      <w:r>
        <w:br/>
      </w:r>
      <w:r>
        <w:rPr>
          <w:noProof/>
        </w:rPr>
        <w:drawing>
          <wp:inline distT="114300" distB="114300" distL="114300" distR="114300" wp14:anchorId="6FD2AF43" wp14:editId="009A905C">
            <wp:extent cx="5399730" cy="3149600"/>
            <wp:effectExtent l="0" t="0" r="0" b="0"/>
            <wp:docPr id="21300437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399730" cy="3149600"/>
                    </a:xfrm>
                    <a:prstGeom prst="rect">
                      <a:avLst/>
                    </a:prstGeom>
                    <a:ln/>
                  </pic:spPr>
                </pic:pic>
              </a:graphicData>
            </a:graphic>
          </wp:inline>
        </w:drawing>
      </w:r>
    </w:p>
    <w:p w14:paraId="1C35B06B" w14:textId="77777777" w:rsidR="00F412E4" w:rsidRDefault="00000000">
      <w:pPr>
        <w:numPr>
          <w:ilvl w:val="0"/>
          <w:numId w:val="8"/>
        </w:numPr>
      </w:pPr>
      <w:r>
        <w:lastRenderedPageBreak/>
        <w:t>Selecciona si buscas un modelo rápido o preciso</w:t>
      </w:r>
      <w:r>
        <w:br/>
      </w:r>
      <w:r>
        <w:rPr>
          <w:noProof/>
        </w:rPr>
        <w:drawing>
          <wp:inline distT="114300" distB="114300" distL="114300" distR="114300" wp14:anchorId="44A0C601" wp14:editId="66D8F120">
            <wp:extent cx="5399730" cy="3352800"/>
            <wp:effectExtent l="0" t="0" r="0" b="0"/>
            <wp:docPr id="21300437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399730" cy="3352800"/>
                    </a:xfrm>
                    <a:prstGeom prst="rect">
                      <a:avLst/>
                    </a:prstGeom>
                    <a:ln/>
                  </pic:spPr>
                </pic:pic>
              </a:graphicData>
            </a:graphic>
          </wp:inline>
        </w:drawing>
      </w:r>
      <w:r>
        <w:br/>
        <w:t xml:space="preserve">En este caso el modelo preciso es una característica de pago, solamente podremos entrenar modelos rápidos con la plataforma de </w:t>
      </w:r>
      <w:proofErr w:type="spellStart"/>
      <w:r>
        <w:t>Roboflow</w:t>
      </w:r>
      <w:proofErr w:type="spellEnd"/>
      <w:r>
        <w:t>.</w:t>
      </w:r>
    </w:p>
    <w:p w14:paraId="52BDB45D" w14:textId="77777777" w:rsidR="00F412E4" w:rsidRDefault="00000000">
      <w:pPr>
        <w:numPr>
          <w:ilvl w:val="0"/>
          <w:numId w:val="8"/>
        </w:numPr>
      </w:pPr>
      <w:r>
        <w:t>Configura un “</w:t>
      </w:r>
      <w:proofErr w:type="spellStart"/>
      <w:r>
        <w:t>checkpoint</w:t>
      </w:r>
      <w:proofErr w:type="spellEnd"/>
      <w:r>
        <w:t>” de entrenamiento del que se basará el modelo</w:t>
      </w:r>
      <w:r>
        <w:br/>
      </w:r>
      <w:r>
        <w:rPr>
          <w:noProof/>
        </w:rPr>
        <w:drawing>
          <wp:inline distT="114300" distB="114300" distL="114300" distR="114300" wp14:anchorId="2BA738FC" wp14:editId="4941E5A7">
            <wp:extent cx="3534728" cy="4020986"/>
            <wp:effectExtent l="0" t="0" r="0" b="0"/>
            <wp:docPr id="21300437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3534728" cy="4020986"/>
                    </a:xfrm>
                    <a:prstGeom prst="rect">
                      <a:avLst/>
                    </a:prstGeom>
                    <a:ln/>
                  </pic:spPr>
                </pic:pic>
              </a:graphicData>
            </a:graphic>
          </wp:inline>
        </w:drawing>
      </w:r>
      <w:r>
        <w:br/>
      </w:r>
      <w:r>
        <w:tab/>
        <w:t xml:space="preserve">El modelo MS </w:t>
      </w:r>
      <w:proofErr w:type="gramStart"/>
      <w:r>
        <w:t>COCO  es</w:t>
      </w:r>
      <w:proofErr w:type="gramEnd"/>
      <w:r>
        <w:t xml:space="preserve"> un conjunto de datos a gran escala sobre detección y segmentación de objetos, lo cual es un </w:t>
      </w:r>
      <w:proofErr w:type="spellStart"/>
      <w:r>
        <w:t>checkpoint</w:t>
      </w:r>
      <w:proofErr w:type="spellEnd"/>
      <w:r>
        <w:t xml:space="preserve"> muy útil para </w:t>
      </w:r>
      <w:r>
        <w:lastRenderedPageBreak/>
        <w:t>cualquier entrenamiento. También podremos seleccionar modelos entrenados anteriormente.</w:t>
      </w:r>
    </w:p>
    <w:p w14:paraId="52BD362A" w14:textId="77777777" w:rsidR="00F412E4" w:rsidRDefault="00000000">
      <w:pPr>
        <w:numPr>
          <w:ilvl w:val="0"/>
          <w:numId w:val="8"/>
        </w:numPr>
      </w:pPr>
      <w:r>
        <w:t xml:space="preserve">Haz </w:t>
      </w:r>
      <w:proofErr w:type="spellStart"/>
      <w:proofErr w:type="gramStart"/>
      <w:r>
        <w:t>click</w:t>
      </w:r>
      <w:proofErr w:type="spellEnd"/>
      <w:proofErr w:type="gramEnd"/>
      <w:r>
        <w:t xml:space="preserve"> en “</w:t>
      </w:r>
      <w:proofErr w:type="spellStart"/>
      <w:r>
        <w:t>Start</w:t>
      </w:r>
      <w:proofErr w:type="spellEnd"/>
      <w:r>
        <w:t xml:space="preserve"> Training”</w:t>
      </w:r>
    </w:p>
    <w:p w14:paraId="3FD3D60E" w14:textId="77777777" w:rsidR="00F412E4" w:rsidRDefault="00000000">
      <w:pPr>
        <w:numPr>
          <w:ilvl w:val="0"/>
          <w:numId w:val="8"/>
        </w:numPr>
      </w:pPr>
      <w:r>
        <w:t xml:space="preserve">Una vez finalizado, en el panel de versiones podremos ver las métricas de nuestro entrenamiento. </w:t>
      </w:r>
      <w:r>
        <w:br/>
      </w:r>
      <w:r>
        <w:rPr>
          <w:noProof/>
        </w:rPr>
        <w:drawing>
          <wp:inline distT="114300" distB="114300" distL="114300" distR="114300" wp14:anchorId="001403CD" wp14:editId="1AE27191">
            <wp:extent cx="5399730" cy="635000"/>
            <wp:effectExtent l="0" t="0" r="0" b="0"/>
            <wp:docPr id="21300437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99730" cy="635000"/>
                    </a:xfrm>
                    <a:prstGeom prst="rect">
                      <a:avLst/>
                    </a:prstGeom>
                    <a:ln/>
                  </pic:spPr>
                </pic:pic>
              </a:graphicData>
            </a:graphic>
          </wp:inline>
        </w:drawing>
      </w:r>
      <w:r>
        <w:br/>
      </w:r>
      <w:r>
        <w:tab/>
        <w:t xml:space="preserve">Si </w:t>
      </w:r>
      <w:proofErr w:type="spellStart"/>
      <w:r>
        <w:t>scrolleamos</w:t>
      </w:r>
      <w:proofErr w:type="spellEnd"/>
      <w:r>
        <w:t xml:space="preserve"> hacia abajo veremos las gráficas, como se observan en la imagen.</w:t>
      </w:r>
      <w:r>
        <w:br/>
      </w:r>
      <w:r>
        <w:rPr>
          <w:noProof/>
        </w:rPr>
        <w:drawing>
          <wp:inline distT="114300" distB="114300" distL="114300" distR="114300" wp14:anchorId="7C2B93F3" wp14:editId="2ED7DBAC">
            <wp:extent cx="5399730" cy="3975100"/>
            <wp:effectExtent l="0" t="0" r="0" b="0"/>
            <wp:docPr id="21300437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399730" cy="3975100"/>
                    </a:xfrm>
                    <a:prstGeom prst="rect">
                      <a:avLst/>
                    </a:prstGeom>
                    <a:ln/>
                  </pic:spPr>
                </pic:pic>
              </a:graphicData>
            </a:graphic>
          </wp:inline>
        </w:drawing>
      </w:r>
    </w:p>
    <w:sectPr w:rsidR="00F412E4">
      <w:headerReference w:type="default" r:id="rId49"/>
      <w:footerReference w:type="default" r:id="rId50"/>
      <w:headerReference w:type="first" r:id="rId51"/>
      <w:footerReference w:type="first" r:id="rId52"/>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59151" w14:textId="77777777" w:rsidR="008E1683" w:rsidRDefault="008E1683">
      <w:pPr>
        <w:spacing w:after="0" w:line="240" w:lineRule="auto"/>
      </w:pPr>
      <w:r>
        <w:separator/>
      </w:r>
    </w:p>
  </w:endnote>
  <w:endnote w:type="continuationSeparator" w:id="0">
    <w:p w14:paraId="00DF769D" w14:textId="77777777" w:rsidR="008E1683" w:rsidRDefault="008E1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D794736-EEA6-4987-A3FC-9A9606A0119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DA02E706-AA4E-4939-8D61-4922640BB645}"/>
    <w:embedBold r:id="rId3" w:fontKey="{EB167BFD-BA84-452F-A617-314C9DC924AD}"/>
    <w:embedItalic r:id="rId4" w:fontKey="{AD81BD0E-33E6-4833-801B-35FCBCECA837}"/>
    <w:embedBoldItalic r:id="rId5" w:fontKey="{54252DB1-7C2C-4888-97C2-4923F0687BD7}"/>
  </w:font>
  <w:font w:name="Aptos Display">
    <w:charset w:val="00"/>
    <w:family w:val="swiss"/>
    <w:pitch w:val="variable"/>
    <w:sig w:usb0="20000287" w:usb1="00000003" w:usb2="00000000" w:usb3="00000000" w:csb0="0000019F" w:csb1="00000000"/>
    <w:embedRegular r:id="rId6" w:fontKey="{B70F78E7-444F-48BA-A8D3-FE6716F6CFC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376BF" w14:textId="77777777" w:rsidR="00F412E4" w:rsidRDefault="00000000">
    <w:pPr>
      <w:jc w:val="center"/>
    </w:pPr>
    <w:r>
      <w:fldChar w:fldCharType="begin"/>
    </w:r>
    <w:r>
      <w:instrText>PAGE</w:instrText>
    </w:r>
    <w:r>
      <w:fldChar w:fldCharType="separate"/>
    </w:r>
    <w:r w:rsidR="003654E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5C981" w14:textId="77777777" w:rsidR="00F412E4" w:rsidRDefault="00F412E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20738" w14:textId="77777777" w:rsidR="008E1683" w:rsidRDefault="008E1683">
      <w:pPr>
        <w:spacing w:after="0" w:line="240" w:lineRule="auto"/>
      </w:pPr>
      <w:r>
        <w:separator/>
      </w:r>
    </w:p>
  </w:footnote>
  <w:footnote w:type="continuationSeparator" w:id="0">
    <w:p w14:paraId="0A7F01E1" w14:textId="77777777" w:rsidR="008E1683" w:rsidRDefault="008E16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B0CAC" w14:textId="77777777" w:rsidR="00F412E4" w:rsidRDefault="00F412E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2431B" w14:textId="77777777" w:rsidR="00F412E4" w:rsidRDefault="00F412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6628"/>
    <w:multiLevelType w:val="multilevel"/>
    <w:tmpl w:val="92AEC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99597E"/>
    <w:multiLevelType w:val="multilevel"/>
    <w:tmpl w:val="0FC2D0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2186654"/>
    <w:multiLevelType w:val="multilevel"/>
    <w:tmpl w:val="FBE64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62CA1"/>
    <w:multiLevelType w:val="multilevel"/>
    <w:tmpl w:val="D24EB2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6A01BC1"/>
    <w:multiLevelType w:val="multilevel"/>
    <w:tmpl w:val="C2666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B454B6B"/>
    <w:multiLevelType w:val="multilevel"/>
    <w:tmpl w:val="3B0EE692"/>
    <w:lvl w:ilvl="0">
      <w:start w:val="1"/>
      <w:numFmt w:val="decimal"/>
      <w:lvlText w:val="%1."/>
      <w:lvlJc w:val="left"/>
      <w:pPr>
        <w:ind w:left="1440" w:hanging="360"/>
      </w:pPr>
    </w:lvl>
    <w:lvl w:ilvl="1">
      <w:start w:val="1"/>
      <w:numFmt w:val="bullet"/>
      <w:lvlText w:val="○"/>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6" w15:restartNumberingAfterBreak="0">
    <w:nsid w:val="38F83E01"/>
    <w:multiLevelType w:val="multilevel"/>
    <w:tmpl w:val="B57AB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AF179DB"/>
    <w:multiLevelType w:val="multilevel"/>
    <w:tmpl w:val="4A642DE0"/>
    <w:lvl w:ilvl="0">
      <w:start w:val="1"/>
      <w:numFmt w:val="decimal"/>
      <w:lvlText w:val="%1."/>
      <w:lvlJc w:val="left"/>
      <w:pPr>
        <w:ind w:left="720" w:hanging="360"/>
      </w:pPr>
    </w:lvl>
    <w:lvl w:ilvl="1">
      <w:start w:val="1"/>
      <w:numFmt w:val="bullet"/>
      <w:lvlText w:val="○"/>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01D2354"/>
    <w:multiLevelType w:val="multilevel"/>
    <w:tmpl w:val="F01CE8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1AA74CC"/>
    <w:multiLevelType w:val="multilevel"/>
    <w:tmpl w:val="29F06486"/>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B7A023B"/>
    <w:multiLevelType w:val="multilevel"/>
    <w:tmpl w:val="8C58A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31C549C"/>
    <w:multiLevelType w:val="multilevel"/>
    <w:tmpl w:val="6366B2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7612653B"/>
    <w:multiLevelType w:val="multilevel"/>
    <w:tmpl w:val="C00C17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6A72AE0"/>
    <w:multiLevelType w:val="multilevel"/>
    <w:tmpl w:val="3E4AF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7844E15"/>
    <w:multiLevelType w:val="multilevel"/>
    <w:tmpl w:val="783C2C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89075A0"/>
    <w:multiLevelType w:val="multilevel"/>
    <w:tmpl w:val="B7F48F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F9E13D2"/>
    <w:multiLevelType w:val="multilevel"/>
    <w:tmpl w:val="3B3608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9435045">
    <w:abstractNumId w:val="2"/>
  </w:num>
  <w:num w:numId="2" w16cid:durableId="1684555332">
    <w:abstractNumId w:val="1"/>
  </w:num>
  <w:num w:numId="3" w16cid:durableId="853880588">
    <w:abstractNumId w:val="0"/>
  </w:num>
  <w:num w:numId="4" w16cid:durableId="1875534773">
    <w:abstractNumId w:val="6"/>
  </w:num>
  <w:num w:numId="5" w16cid:durableId="1864322215">
    <w:abstractNumId w:val="12"/>
  </w:num>
  <w:num w:numId="6" w16cid:durableId="678192743">
    <w:abstractNumId w:val="15"/>
  </w:num>
  <w:num w:numId="7" w16cid:durableId="737048272">
    <w:abstractNumId w:val="11"/>
  </w:num>
  <w:num w:numId="8" w16cid:durableId="1981228027">
    <w:abstractNumId w:val="4"/>
  </w:num>
  <w:num w:numId="9" w16cid:durableId="247614970">
    <w:abstractNumId w:val="14"/>
  </w:num>
  <w:num w:numId="10" w16cid:durableId="1295869006">
    <w:abstractNumId w:val="7"/>
  </w:num>
  <w:num w:numId="11" w16cid:durableId="718624699">
    <w:abstractNumId w:val="9"/>
  </w:num>
  <w:num w:numId="12" w16cid:durableId="305822831">
    <w:abstractNumId w:val="13"/>
  </w:num>
  <w:num w:numId="13" w16cid:durableId="2021085010">
    <w:abstractNumId w:val="3"/>
  </w:num>
  <w:num w:numId="14" w16cid:durableId="1223519571">
    <w:abstractNumId w:val="10"/>
  </w:num>
  <w:num w:numId="15" w16cid:durableId="810098101">
    <w:abstractNumId w:val="16"/>
  </w:num>
  <w:num w:numId="16" w16cid:durableId="1669479396">
    <w:abstractNumId w:val="5"/>
  </w:num>
  <w:num w:numId="17" w16cid:durableId="9952304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2E4"/>
    <w:rsid w:val="003654E7"/>
    <w:rsid w:val="00533867"/>
    <w:rsid w:val="008E1683"/>
    <w:rsid w:val="00F412E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A6152"/>
  <w15:docId w15:val="{E5D62493-C3B2-4FA7-BF9A-1AFC2871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64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664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664E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2664E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664E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664E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664E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664E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664E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2664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2664E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2664E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664E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664E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664E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664E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664E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664E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664E6"/>
    <w:rPr>
      <w:rFonts w:eastAsiaTheme="majorEastAsia" w:cstheme="majorBidi"/>
      <w:color w:val="272727" w:themeColor="text1" w:themeTint="D8"/>
    </w:rPr>
  </w:style>
  <w:style w:type="character" w:customStyle="1" w:styleId="TtuloCar">
    <w:name w:val="Título Car"/>
    <w:basedOn w:val="Fuentedeprrafopredeter"/>
    <w:link w:val="Ttulo"/>
    <w:uiPriority w:val="10"/>
    <w:rsid w:val="002664E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2664E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664E6"/>
    <w:pPr>
      <w:spacing w:before="160"/>
      <w:jc w:val="center"/>
    </w:pPr>
    <w:rPr>
      <w:i/>
      <w:iCs/>
      <w:color w:val="404040" w:themeColor="text1" w:themeTint="BF"/>
    </w:rPr>
  </w:style>
  <w:style w:type="character" w:customStyle="1" w:styleId="CitaCar">
    <w:name w:val="Cita Car"/>
    <w:basedOn w:val="Fuentedeprrafopredeter"/>
    <w:link w:val="Cita"/>
    <w:uiPriority w:val="29"/>
    <w:rsid w:val="002664E6"/>
    <w:rPr>
      <w:i/>
      <w:iCs/>
      <w:color w:val="404040" w:themeColor="text1" w:themeTint="BF"/>
    </w:rPr>
  </w:style>
  <w:style w:type="paragraph" w:styleId="Prrafodelista">
    <w:name w:val="List Paragraph"/>
    <w:basedOn w:val="Normal"/>
    <w:uiPriority w:val="34"/>
    <w:qFormat/>
    <w:rsid w:val="002664E6"/>
    <w:pPr>
      <w:ind w:left="720"/>
      <w:contextualSpacing/>
    </w:pPr>
  </w:style>
  <w:style w:type="character" w:styleId="nfasisintenso">
    <w:name w:val="Intense Emphasis"/>
    <w:basedOn w:val="Fuentedeprrafopredeter"/>
    <w:uiPriority w:val="21"/>
    <w:qFormat/>
    <w:rsid w:val="002664E6"/>
    <w:rPr>
      <w:i/>
      <w:iCs/>
      <w:color w:val="0F4761" w:themeColor="accent1" w:themeShade="BF"/>
    </w:rPr>
  </w:style>
  <w:style w:type="paragraph" w:styleId="Citadestacada">
    <w:name w:val="Intense Quote"/>
    <w:basedOn w:val="Normal"/>
    <w:next w:val="Normal"/>
    <w:link w:val="CitadestacadaCar"/>
    <w:uiPriority w:val="30"/>
    <w:qFormat/>
    <w:rsid w:val="002664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664E6"/>
    <w:rPr>
      <w:i/>
      <w:iCs/>
      <w:color w:val="0F4761" w:themeColor="accent1" w:themeShade="BF"/>
    </w:rPr>
  </w:style>
  <w:style w:type="character" w:styleId="Referenciaintensa">
    <w:name w:val="Intense Reference"/>
    <w:basedOn w:val="Fuentedeprrafopredeter"/>
    <w:uiPriority w:val="32"/>
    <w:qFormat/>
    <w:rsid w:val="002664E6"/>
    <w:rPr>
      <w:b/>
      <w:bCs/>
      <w:smallCaps/>
      <w:color w:val="0F4761" w:themeColor="accent1" w:themeShade="BF"/>
      <w:spacing w:val="5"/>
    </w:rPr>
  </w:style>
  <w:style w:type="character" w:styleId="Hipervnculo">
    <w:name w:val="Hyperlink"/>
    <w:basedOn w:val="Fuentedeprrafopredeter"/>
    <w:uiPriority w:val="99"/>
    <w:unhideWhenUsed/>
    <w:rsid w:val="002664E6"/>
    <w:rPr>
      <w:color w:val="467886" w:themeColor="hyperlink"/>
      <w:u w:val="single"/>
    </w:rPr>
  </w:style>
  <w:style w:type="character" w:styleId="Mencinsinresolver">
    <w:name w:val="Unresolved Mention"/>
    <w:basedOn w:val="Fuentedeprrafopredeter"/>
    <w:uiPriority w:val="99"/>
    <w:semiHidden/>
    <w:unhideWhenUsed/>
    <w:rsid w:val="002664E6"/>
    <w:rPr>
      <w:color w:val="605E5C"/>
      <w:shd w:val="clear" w:color="auto" w:fill="E1DFDD"/>
    </w:rPr>
  </w:style>
  <w:style w:type="character" w:styleId="Hipervnculovisitado">
    <w:name w:val="FollowedHyperlink"/>
    <w:basedOn w:val="Fuentedeprrafopredeter"/>
    <w:uiPriority w:val="99"/>
    <w:semiHidden/>
    <w:unhideWhenUsed/>
    <w:rsid w:val="00D34BEE"/>
    <w:rPr>
      <w:color w:val="96607D" w:themeColor="followedHyperlink"/>
      <w:u w:val="single"/>
    </w:rPr>
  </w:style>
  <w:style w:type="character" w:customStyle="1" w:styleId="sc51">
    <w:name w:val="sc51"/>
    <w:basedOn w:val="Fuentedeprrafopredeter"/>
    <w:rsid w:val="00460602"/>
    <w:rPr>
      <w:rFonts w:ascii="Courier New" w:hAnsi="Courier New" w:cs="Courier New" w:hint="default"/>
      <w:b/>
      <w:bCs/>
      <w:color w:val="0000FF"/>
      <w:sz w:val="20"/>
      <w:szCs w:val="20"/>
    </w:rPr>
  </w:style>
  <w:style w:type="character" w:customStyle="1" w:styleId="sc0">
    <w:name w:val="sc0"/>
    <w:basedOn w:val="Fuentedeprrafopredeter"/>
    <w:rsid w:val="00460602"/>
    <w:rPr>
      <w:rFonts w:ascii="Courier New" w:hAnsi="Courier New" w:cs="Courier New" w:hint="default"/>
      <w:color w:val="000000"/>
      <w:sz w:val="20"/>
      <w:szCs w:val="20"/>
    </w:rPr>
  </w:style>
  <w:style w:type="character" w:customStyle="1" w:styleId="sc11">
    <w:name w:val="sc11"/>
    <w:basedOn w:val="Fuentedeprrafopredeter"/>
    <w:rsid w:val="00460602"/>
    <w:rPr>
      <w:rFonts w:ascii="Courier New" w:hAnsi="Courier New" w:cs="Courier New" w:hint="default"/>
      <w:color w:val="000000"/>
      <w:sz w:val="20"/>
      <w:szCs w:val="20"/>
    </w:rPr>
  </w:style>
  <w:style w:type="character" w:customStyle="1" w:styleId="sc101">
    <w:name w:val="sc101"/>
    <w:basedOn w:val="Fuentedeprrafopredeter"/>
    <w:rsid w:val="00460602"/>
    <w:rPr>
      <w:rFonts w:ascii="Courier New" w:hAnsi="Courier New" w:cs="Courier New" w:hint="default"/>
      <w:b/>
      <w:bCs/>
      <w:color w:val="000080"/>
      <w:sz w:val="20"/>
      <w:szCs w:val="20"/>
    </w:rPr>
  </w:style>
  <w:style w:type="character" w:customStyle="1" w:styleId="sc31">
    <w:name w:val="sc31"/>
    <w:basedOn w:val="Fuentedeprrafopredeter"/>
    <w:rsid w:val="00460602"/>
    <w:rPr>
      <w:rFonts w:ascii="Courier New" w:hAnsi="Courier New" w:cs="Courier New" w:hint="default"/>
      <w:color w:val="808080"/>
      <w:sz w:val="20"/>
      <w:szCs w:val="20"/>
    </w:rPr>
  </w:style>
  <w:style w:type="character" w:customStyle="1" w:styleId="sc12">
    <w:name w:val="sc12"/>
    <w:basedOn w:val="Fuentedeprrafopredeter"/>
    <w:rsid w:val="00460602"/>
    <w:rPr>
      <w:rFonts w:ascii="Courier New" w:hAnsi="Courier New" w:cs="Courier New" w:hint="default"/>
      <w:color w:val="008000"/>
      <w:sz w:val="20"/>
      <w:szCs w:val="20"/>
    </w:rPr>
  </w:style>
  <w:style w:type="character" w:customStyle="1" w:styleId="sc161">
    <w:name w:val="sc161"/>
    <w:basedOn w:val="Fuentedeprrafopredeter"/>
    <w:rsid w:val="00460602"/>
    <w:rPr>
      <w:rFonts w:ascii="Courier New" w:hAnsi="Courier New" w:cs="Courier New" w:hint="default"/>
      <w:color w:val="808080"/>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hyperlink" Target="https://colab.research.google.com/drive/1rgzm64mn69DJokWVZQZbVsa_HmZZBaIt"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roboflow.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docs.roboflow.com/"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Oo2/lnmtKGpdOQJ5FnNfVMIgXw==">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3689</Words>
  <Characters>20291</Characters>
  <Application>Microsoft Office Word</Application>
  <DocSecurity>0</DocSecurity>
  <Lines>169</Lines>
  <Paragraphs>47</Paragraphs>
  <ScaleCrop>false</ScaleCrop>
  <Company/>
  <LinksUpToDate>false</LinksUpToDate>
  <CharactersWithSpaces>23933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Quiroga</dc:creator>
  <cp:lastModifiedBy>Agustin Quiroga</cp:lastModifiedBy>
  <cp:revision>2</cp:revision>
  <dcterms:created xsi:type="dcterms:W3CDTF">2025-03-25T21:10:00Z</dcterms:created>
  <dcterms:modified xsi:type="dcterms:W3CDTF">2025-03-31T21:36:00Z</dcterms:modified>
</cp:coreProperties>
</file>